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BA" w:rsidRPr="00DF21BA" w:rsidRDefault="00DF21BA" w:rsidP="00DF21BA">
      <w:pPr>
        <w:spacing w:before="100" w:beforeAutospacing="1" w:after="100" w:afterAutospacing="1"/>
        <w:outlineLvl w:val="1"/>
        <w:rPr>
          <w:rFonts w:ascii="Arial" w:hAnsi="Arial" w:cs="Arial"/>
          <w:b/>
          <w:bCs/>
          <w:color w:val="000000"/>
          <w:sz w:val="36"/>
          <w:szCs w:val="36"/>
        </w:rPr>
      </w:pPr>
      <w:bookmarkStart w:id="0" w:name="basic"/>
      <w:bookmarkEnd w:id="0"/>
      <w:r w:rsidRPr="00DF21BA">
        <w:rPr>
          <w:rFonts w:ascii="Arial" w:hAnsi="Arial" w:cs="Arial"/>
          <w:b/>
          <w:bCs/>
          <w:color w:val="000000"/>
          <w:sz w:val="36"/>
          <w:szCs w:val="36"/>
        </w:rPr>
        <w:t>Basic Definition</w:t>
      </w:r>
    </w:p>
    <w:p w:rsidR="00DF21BA" w:rsidRPr="00DF21BA" w:rsidRDefault="00DF21BA" w:rsidP="00DF21BA">
      <w:pPr>
        <w:numPr>
          <w:ilvl w:val="0"/>
          <w:numId w:val="21"/>
        </w:numPr>
        <w:spacing w:before="100" w:beforeAutospacing="1" w:after="100" w:afterAutospacing="1"/>
        <w:rPr>
          <w:rFonts w:ascii="Arial" w:hAnsi="Arial" w:cs="Arial"/>
          <w:color w:val="000000"/>
        </w:rPr>
      </w:pPr>
      <w:r w:rsidRPr="00DF21BA">
        <w:rPr>
          <w:rFonts w:ascii="Arial" w:hAnsi="Arial" w:cs="Arial"/>
          <w:color w:val="000000"/>
        </w:rPr>
        <w:t>Poetry is the most compressed form of literature.</w:t>
      </w:r>
    </w:p>
    <w:p w:rsidR="00DF21BA" w:rsidRPr="00DF21BA" w:rsidRDefault="00DF21BA" w:rsidP="00DF21BA">
      <w:pPr>
        <w:numPr>
          <w:ilvl w:val="0"/>
          <w:numId w:val="21"/>
        </w:numPr>
        <w:rPr>
          <w:rFonts w:ascii="Arial" w:hAnsi="Arial" w:cs="Arial"/>
          <w:color w:val="000000"/>
        </w:rPr>
      </w:pPr>
      <w:r w:rsidRPr="00DF21BA">
        <w:rPr>
          <w:rFonts w:ascii="Arial" w:hAnsi="Arial" w:cs="Arial"/>
          <w:color w:val="000000"/>
        </w:rPr>
        <w:t xml:space="preserve">Poetry is composed of carefully chosen words expressing great depth of meaning. </w:t>
      </w:r>
    </w:p>
    <w:p w:rsidR="00DF21BA" w:rsidRPr="00DF21BA" w:rsidRDefault="00DF21BA" w:rsidP="00DF21BA">
      <w:pPr>
        <w:numPr>
          <w:ilvl w:val="0"/>
          <w:numId w:val="21"/>
        </w:numPr>
        <w:spacing w:before="100" w:beforeAutospacing="1" w:after="100" w:afterAutospacing="1"/>
        <w:rPr>
          <w:rFonts w:ascii="Arial" w:hAnsi="Arial" w:cs="Arial"/>
          <w:color w:val="000000"/>
        </w:rPr>
      </w:pPr>
      <w:r w:rsidRPr="00DF21BA">
        <w:rPr>
          <w:rFonts w:ascii="Arial" w:hAnsi="Arial" w:cs="Arial"/>
          <w:color w:val="000000"/>
        </w:rPr>
        <w:t xml:space="preserve">Poetry uses specific devices such as connotation, sound, and rhythm to express the appropriate combination of meaning and emotion. </w:t>
      </w:r>
    </w:p>
    <w:p w:rsidR="00DF21BA" w:rsidRPr="00DF21BA" w:rsidRDefault="00DF21BA" w:rsidP="00DF21BA">
      <w:pPr>
        <w:spacing w:before="100" w:beforeAutospacing="1" w:after="100" w:afterAutospacing="1"/>
        <w:rPr>
          <w:rFonts w:ascii="Arial" w:hAnsi="Arial" w:cs="Arial"/>
          <w:color w:val="000000"/>
        </w:rPr>
      </w:pPr>
      <w:r w:rsidRPr="00DF21BA">
        <w:rPr>
          <w:rFonts w:ascii="Arial" w:hAnsi="Arial" w:cs="Arial"/>
          <w:color w:val="000000"/>
        </w:rPr>
        <w:t xml:space="preserve">  </w:t>
      </w:r>
    </w:p>
    <w:tbl>
      <w:tblPr>
        <w:tblW w:w="7500"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000000"/>
        <w:tblCellMar>
          <w:top w:w="15" w:type="dxa"/>
          <w:left w:w="15" w:type="dxa"/>
          <w:bottom w:w="15" w:type="dxa"/>
          <w:right w:w="15" w:type="dxa"/>
        </w:tblCellMar>
        <w:tblLook w:val="0000"/>
      </w:tblPr>
      <w:tblGrid>
        <w:gridCol w:w="7500"/>
      </w:tblGrid>
      <w:tr w:rsidR="00DF21BA" w:rsidRPr="00DF21BA" w:rsidTr="00DF21BA">
        <w:trPr>
          <w:trHeight w:val="2280"/>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F21BA" w:rsidRPr="00DF21BA" w:rsidRDefault="00DF21BA" w:rsidP="00DF21BA">
            <w:pPr>
              <w:rPr>
                <w:color w:val="000000"/>
              </w:rPr>
            </w:pPr>
            <w:r w:rsidRPr="00DF21BA">
              <w:rPr>
                <w:color w:val="000000"/>
              </w:rPr>
              <w:t xml:space="preserve">There are two basic types of poetry:  </w:t>
            </w:r>
          </w:p>
          <w:p w:rsidR="00DF21BA" w:rsidRPr="00DF21BA" w:rsidRDefault="00DF21BA" w:rsidP="00DF21BA">
            <w:pPr>
              <w:spacing w:before="100" w:beforeAutospacing="1" w:after="100" w:afterAutospacing="1"/>
              <w:rPr>
                <w:color w:val="000000"/>
              </w:rPr>
            </w:pPr>
            <w:bookmarkStart w:id="1" w:name="traditional"/>
            <w:bookmarkEnd w:id="1"/>
            <w:proofErr w:type="gramStart"/>
            <w:r w:rsidRPr="00DF21BA">
              <w:rPr>
                <w:color w:val="000000"/>
              </w:rPr>
              <w:t>traditional</w:t>
            </w:r>
            <w:proofErr w:type="gramEnd"/>
            <w:r w:rsidRPr="00DF21BA">
              <w:rPr>
                <w:color w:val="000000"/>
              </w:rPr>
              <w:t xml:space="preserve"> - follows standard rules of grammar and syntax with a regular rhythm and rhyme scheme. </w:t>
            </w:r>
          </w:p>
          <w:p w:rsidR="00DF21BA" w:rsidRPr="00DF21BA" w:rsidRDefault="00DF21BA" w:rsidP="00DF21BA">
            <w:pPr>
              <w:spacing w:before="100" w:beforeAutospacing="1" w:after="100" w:afterAutospacing="1"/>
              <w:rPr>
                <w:color w:val="000000"/>
              </w:rPr>
            </w:pPr>
            <w:bookmarkStart w:id="2" w:name="modern"/>
            <w:bookmarkEnd w:id="2"/>
            <w:proofErr w:type="gramStart"/>
            <w:r w:rsidRPr="00DF21BA">
              <w:rPr>
                <w:color w:val="000000"/>
              </w:rPr>
              <w:t>modern</w:t>
            </w:r>
            <w:proofErr w:type="gramEnd"/>
            <w:r w:rsidRPr="00DF21BA">
              <w:rPr>
                <w:color w:val="000000"/>
              </w:rPr>
              <w:t xml:space="preserve"> - avoids rhyme and standard grammatical organization and seeks new ways of expression. </w:t>
            </w:r>
          </w:p>
        </w:tc>
      </w:tr>
    </w:tbl>
    <w:p w:rsidR="00DF21BA" w:rsidRPr="00DF21BA" w:rsidRDefault="00DF21BA" w:rsidP="00DF21BA">
      <w:pPr>
        <w:rPr>
          <w:rFonts w:ascii="Arial" w:hAnsi="Arial" w:cs="Arial"/>
          <w:color w:val="000000"/>
        </w:rPr>
      </w:pPr>
      <w:bookmarkStart w:id="3" w:name="types"/>
      <w:bookmarkEnd w:id="3"/>
      <w:r w:rsidRPr="00DF21BA">
        <w:rPr>
          <w:rFonts w:ascii="Arial" w:hAnsi="Arial" w:cs="Arial"/>
          <w:color w:val="000000"/>
        </w:rPr>
        <w:t xml:space="preserve">  </w:t>
      </w:r>
    </w:p>
    <w:p w:rsidR="00DF21BA" w:rsidRPr="00DF21BA" w:rsidRDefault="00DF21BA" w:rsidP="00DF21BA">
      <w:pPr>
        <w:spacing w:before="100" w:beforeAutospacing="1" w:after="100" w:afterAutospacing="1"/>
        <w:rPr>
          <w:rFonts w:ascii="Arial" w:hAnsi="Arial" w:cs="Arial"/>
          <w:color w:val="000000"/>
        </w:rPr>
      </w:pPr>
      <w:r w:rsidRPr="00DF21BA">
        <w:rPr>
          <w:rFonts w:ascii="Arial" w:hAnsi="Arial" w:cs="Arial"/>
          <w:color w:val="000000"/>
        </w:rPr>
        <w:t>Regardless of whether it is traditional or modern poetry, the subject of a poem can be anything.  It could be about something as intense as child birth, or as mundane as waiting at a bus stop.  Since there are so many poems written about the important parts of life that affect all humans (marriage, death,</w:t>
      </w:r>
      <w:proofErr w:type="gramStart"/>
      <w:r w:rsidRPr="00DF21BA">
        <w:rPr>
          <w:rFonts w:ascii="Arial" w:hAnsi="Arial" w:cs="Arial"/>
          <w:color w:val="000000"/>
        </w:rPr>
        <w:t>  love</w:t>
      </w:r>
      <w:proofErr w:type="gramEnd"/>
      <w:r w:rsidRPr="00DF21BA">
        <w:rPr>
          <w:rFonts w:ascii="Arial" w:hAnsi="Arial" w:cs="Arial"/>
          <w:color w:val="000000"/>
        </w:rPr>
        <w:t>, and the natural world), there are names for poems with these subjects.  Clearly, not all poems fit into these categories.</w:t>
      </w:r>
    </w:p>
    <w:p w:rsidR="00DF21BA" w:rsidRPr="00DF21BA" w:rsidRDefault="00DF21BA" w:rsidP="00DF21BA">
      <w:pPr>
        <w:numPr>
          <w:ilvl w:val="0"/>
          <w:numId w:val="1"/>
        </w:numPr>
        <w:spacing w:before="100" w:beforeAutospacing="1" w:after="100" w:afterAutospacing="1"/>
        <w:rPr>
          <w:rFonts w:ascii="Arial" w:hAnsi="Arial" w:cs="Arial"/>
          <w:color w:val="000000"/>
        </w:rPr>
      </w:pPr>
      <w:bookmarkStart w:id="4" w:name="epithalamium"/>
      <w:bookmarkEnd w:id="4"/>
      <w:r w:rsidRPr="00DF21BA">
        <w:rPr>
          <w:rFonts w:ascii="Arial" w:hAnsi="Arial" w:cs="Arial"/>
          <w:color w:val="000000"/>
          <w:u w:val="single"/>
        </w:rPr>
        <w:t>epithalamium</w:t>
      </w:r>
      <w:r w:rsidRPr="00DF21BA">
        <w:rPr>
          <w:rFonts w:ascii="Arial" w:hAnsi="Arial" w:cs="Arial"/>
          <w:color w:val="000000"/>
        </w:rPr>
        <w:t xml:space="preserve"> - a poem that celebrates a wedding </w:t>
      </w:r>
    </w:p>
    <w:p w:rsidR="00DF21BA" w:rsidRPr="00DF21BA" w:rsidRDefault="00DF21BA" w:rsidP="00DF21BA">
      <w:pPr>
        <w:numPr>
          <w:ilvl w:val="0"/>
          <w:numId w:val="1"/>
        </w:numPr>
        <w:spacing w:before="100" w:beforeAutospacing="1" w:after="100" w:afterAutospacing="1"/>
        <w:rPr>
          <w:rFonts w:ascii="Arial" w:hAnsi="Arial" w:cs="Arial"/>
          <w:color w:val="000000"/>
        </w:rPr>
      </w:pPr>
      <w:bookmarkStart w:id="5" w:name="elegy"/>
      <w:bookmarkEnd w:id="5"/>
      <w:r w:rsidRPr="00DF21BA">
        <w:rPr>
          <w:rFonts w:ascii="Arial" w:hAnsi="Arial" w:cs="Arial"/>
          <w:color w:val="000000"/>
          <w:u w:val="single"/>
        </w:rPr>
        <w:t>elegy</w:t>
      </w:r>
      <w:r w:rsidRPr="00DF21BA">
        <w:rPr>
          <w:rFonts w:ascii="Arial" w:hAnsi="Arial" w:cs="Arial"/>
          <w:color w:val="000000"/>
        </w:rPr>
        <w:t xml:space="preserve"> - a poem that remembers the dead </w:t>
      </w:r>
    </w:p>
    <w:p w:rsidR="00DF21BA" w:rsidRPr="00DF21BA" w:rsidRDefault="00DF21BA" w:rsidP="00DF21BA">
      <w:pPr>
        <w:numPr>
          <w:ilvl w:val="0"/>
          <w:numId w:val="1"/>
        </w:numPr>
        <w:spacing w:before="100" w:beforeAutospacing="1" w:after="100" w:afterAutospacing="1"/>
        <w:rPr>
          <w:rFonts w:ascii="Arial" w:hAnsi="Arial" w:cs="Arial"/>
          <w:color w:val="000000"/>
        </w:rPr>
      </w:pPr>
      <w:bookmarkStart w:id="6" w:name="pastoral"/>
      <w:bookmarkEnd w:id="6"/>
      <w:r w:rsidRPr="00DF21BA">
        <w:rPr>
          <w:rFonts w:ascii="Arial" w:hAnsi="Arial" w:cs="Arial"/>
          <w:color w:val="000000"/>
          <w:u w:val="single"/>
        </w:rPr>
        <w:t>pastoral</w:t>
      </w:r>
      <w:r w:rsidRPr="00DF21BA">
        <w:rPr>
          <w:rFonts w:ascii="Arial" w:hAnsi="Arial" w:cs="Arial"/>
          <w:color w:val="000000"/>
        </w:rPr>
        <w:t xml:space="preserve"> - a poem describing the joys or sorrows of living close to nature and away from the city </w:t>
      </w:r>
    </w:p>
    <w:p w:rsidR="00DF21BA" w:rsidRPr="00DF21BA" w:rsidRDefault="00DF21BA" w:rsidP="00DF21BA">
      <w:pPr>
        <w:numPr>
          <w:ilvl w:val="0"/>
          <w:numId w:val="1"/>
        </w:numPr>
        <w:spacing w:before="100" w:beforeAutospacing="1" w:after="100" w:afterAutospacing="1"/>
        <w:rPr>
          <w:rFonts w:ascii="Arial" w:hAnsi="Arial" w:cs="Arial"/>
          <w:color w:val="000000"/>
        </w:rPr>
      </w:pPr>
      <w:bookmarkStart w:id="7" w:name="love"/>
      <w:bookmarkEnd w:id="7"/>
      <w:proofErr w:type="gramStart"/>
      <w:r w:rsidRPr="00DF21BA">
        <w:rPr>
          <w:rFonts w:ascii="Arial" w:hAnsi="Arial" w:cs="Arial"/>
          <w:color w:val="000000"/>
          <w:u w:val="single"/>
        </w:rPr>
        <w:t>love</w:t>
      </w:r>
      <w:proofErr w:type="gramEnd"/>
      <w:r w:rsidRPr="00DF21BA">
        <w:rPr>
          <w:rFonts w:ascii="Arial" w:hAnsi="Arial" w:cs="Arial"/>
          <w:color w:val="000000"/>
        </w:rPr>
        <w:t xml:space="preserve"> - a poem filled with expressions of joy, despair, passion, romance, spirituality, religion or unrequited love. </w:t>
      </w:r>
    </w:p>
    <w:p w:rsidR="00DF21BA" w:rsidRPr="00DF21BA" w:rsidRDefault="00DF21BA" w:rsidP="00DF21BA">
      <w:pPr>
        <w:rPr>
          <w:rFonts w:ascii="Arial" w:hAnsi="Arial" w:cs="Arial"/>
          <w:color w:val="000000"/>
        </w:rPr>
      </w:pPr>
      <w:r w:rsidRPr="00DF21BA">
        <w:rPr>
          <w:rFonts w:ascii="Arial" w:hAnsi="Arial" w:cs="Arial"/>
          <w:color w:val="000000"/>
        </w:rPr>
        <w:pict>
          <v:rect id="_x0000_i1025" style="width:0;height:1.5pt" o:hralign="center" o:hrstd="t" o:hr="t" fillcolor="gray" stroked="f"/>
        </w:pict>
      </w:r>
    </w:p>
    <w:p w:rsidR="00DF21BA" w:rsidRPr="00DF21BA" w:rsidRDefault="00DF21BA" w:rsidP="00DF21BA">
      <w:pPr>
        <w:spacing w:before="100" w:beforeAutospacing="1" w:after="100" w:afterAutospacing="1"/>
        <w:rPr>
          <w:rFonts w:ascii="Arial" w:hAnsi="Arial" w:cs="Arial"/>
          <w:color w:val="000000"/>
        </w:rPr>
      </w:pPr>
      <w:r w:rsidRPr="00DF21BA">
        <w:rPr>
          <w:rFonts w:ascii="Arial" w:hAnsi="Arial" w:cs="Arial"/>
          <w:b/>
          <w:bCs/>
          <w:color w:val="000000"/>
        </w:rPr>
        <w:t>Analyzing Poetry:</w:t>
      </w:r>
    </w:p>
    <w:p w:rsidR="00DF21BA" w:rsidRPr="00DF21BA" w:rsidRDefault="00DF21BA" w:rsidP="00DF21BA">
      <w:pPr>
        <w:spacing w:before="100" w:beforeAutospacing="1" w:after="100" w:afterAutospacing="1"/>
        <w:rPr>
          <w:rFonts w:ascii="Arial" w:hAnsi="Arial" w:cs="Arial"/>
          <w:color w:val="000000"/>
        </w:rPr>
      </w:pPr>
      <w:r w:rsidRPr="00DF21BA">
        <w:rPr>
          <w:rFonts w:ascii="Arial" w:hAnsi="Arial" w:cs="Arial"/>
          <w:color w:val="000000"/>
        </w:rPr>
        <w:t xml:space="preserve">You analyze a poem to </w:t>
      </w:r>
      <w:r w:rsidRPr="00DF21BA">
        <w:rPr>
          <w:rFonts w:ascii="Arial" w:hAnsi="Arial" w:cs="Arial"/>
          <w:i/>
          <w:iCs/>
          <w:color w:val="000000"/>
          <w:u w:val="single"/>
        </w:rPr>
        <w:t>arrive at an intelligent interpretation</w:t>
      </w:r>
      <w:r w:rsidRPr="00DF21BA">
        <w:rPr>
          <w:rFonts w:ascii="Arial" w:hAnsi="Arial" w:cs="Arial"/>
          <w:i/>
          <w:iCs/>
          <w:color w:val="000000"/>
        </w:rPr>
        <w:t xml:space="preserve"> </w:t>
      </w:r>
      <w:r w:rsidRPr="00DF21BA">
        <w:rPr>
          <w:rFonts w:ascii="Arial" w:hAnsi="Arial" w:cs="Arial"/>
          <w:color w:val="000000"/>
        </w:rPr>
        <w:t xml:space="preserve">and </w:t>
      </w:r>
      <w:r w:rsidRPr="00DF21BA">
        <w:rPr>
          <w:rFonts w:ascii="Arial" w:hAnsi="Arial" w:cs="Arial"/>
          <w:i/>
          <w:iCs/>
          <w:color w:val="000000"/>
          <w:u w:val="single"/>
        </w:rPr>
        <w:t>understand what you read</w:t>
      </w:r>
      <w:r w:rsidRPr="00DF21BA">
        <w:rPr>
          <w:rFonts w:ascii="Arial" w:hAnsi="Arial" w:cs="Arial"/>
          <w:color w:val="000000"/>
        </w:rPr>
        <w:t xml:space="preserve">. </w:t>
      </w:r>
    </w:p>
    <w:p w:rsidR="00DF21BA" w:rsidRPr="00DF21BA" w:rsidRDefault="00DF21BA" w:rsidP="00DF21BA">
      <w:pPr>
        <w:spacing w:before="100" w:beforeAutospacing="1" w:after="100" w:afterAutospacing="1"/>
        <w:rPr>
          <w:rFonts w:ascii="Arial" w:hAnsi="Arial" w:cs="Arial"/>
          <w:color w:val="000000"/>
        </w:rPr>
      </w:pPr>
      <w:r w:rsidRPr="00DF21BA">
        <w:rPr>
          <w:rFonts w:ascii="Arial" w:hAnsi="Arial" w:cs="Arial"/>
          <w:b/>
          <w:bCs/>
          <w:color w:val="000000"/>
        </w:rPr>
        <w:t>A Rule!</w:t>
      </w:r>
      <w:r w:rsidRPr="00DF21BA">
        <w:rPr>
          <w:rFonts w:ascii="Arial" w:hAnsi="Arial" w:cs="Arial"/>
          <w:color w:val="000000"/>
        </w:rPr>
        <w:t xml:space="preserve">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A poem should be read several times in order to "hear" it and feel its emotions. The more times you read the poem, the more you can analyze </w:t>
      </w:r>
      <w:r w:rsidRPr="00DF21BA">
        <w:rPr>
          <w:rFonts w:ascii="Arial" w:hAnsi="Arial" w:cs="Arial"/>
          <w:color w:val="000000"/>
        </w:rPr>
        <w:lastRenderedPageBreak/>
        <w:t xml:space="preserve">and understand subtle shades of meaning in a poem. These shades of meaning are often conveyed through specific poetic devices, or "parts" of the poem. </w:t>
      </w:r>
    </w:p>
    <w:tbl>
      <w:tblPr>
        <w:tblW w:w="7500"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000000"/>
        <w:tblCellMar>
          <w:top w:w="15" w:type="dxa"/>
          <w:left w:w="15" w:type="dxa"/>
          <w:bottom w:w="15" w:type="dxa"/>
          <w:right w:w="15" w:type="dxa"/>
        </w:tblCellMar>
        <w:tblLook w:val="0000"/>
      </w:tblPr>
      <w:tblGrid>
        <w:gridCol w:w="7500"/>
      </w:tblGrid>
      <w:tr w:rsidR="00DF21BA" w:rsidRPr="00DF21BA" w:rsidTr="00DF21B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tbl>
            <w:tblPr>
              <w:tblW w:w="5000" w:type="pct"/>
              <w:tblCellSpacing w:w="15" w:type="dxa"/>
              <w:tblCellMar>
                <w:top w:w="15" w:type="dxa"/>
                <w:left w:w="15" w:type="dxa"/>
                <w:bottom w:w="15" w:type="dxa"/>
                <w:right w:w="15" w:type="dxa"/>
              </w:tblCellMar>
              <w:tblLook w:val="0000"/>
            </w:tblPr>
            <w:tblGrid>
              <w:gridCol w:w="3224"/>
              <w:gridCol w:w="4156"/>
            </w:tblGrid>
            <w:tr w:rsidR="00DF21BA" w:rsidRPr="00DF21BA">
              <w:trPr>
                <w:tblCellSpacing w:w="15" w:type="dxa"/>
              </w:trPr>
              <w:tc>
                <w:tcPr>
                  <w:tcW w:w="0" w:type="auto"/>
                  <w:gridSpan w:val="2"/>
                  <w:tcBorders>
                    <w:top w:val="nil"/>
                    <w:left w:val="nil"/>
                    <w:bottom w:val="nil"/>
                    <w:right w:val="nil"/>
                  </w:tcBorders>
                  <w:shd w:val="clear" w:color="auto" w:fill="FFFFFF"/>
                  <w:vAlign w:val="center"/>
                </w:tcPr>
                <w:p w:rsidR="00DF21BA" w:rsidRPr="00DF21BA" w:rsidRDefault="00DF21BA" w:rsidP="00DF21BA">
                  <w:pPr>
                    <w:rPr>
                      <w:color w:val="000000"/>
                    </w:rPr>
                  </w:pPr>
                  <w:bookmarkStart w:id="8" w:name="parts"/>
                  <w:bookmarkEnd w:id="8"/>
                  <w:r w:rsidRPr="00DF21BA">
                    <w:rPr>
                      <w:color w:val="000000"/>
                    </w:rPr>
                    <w:t>Parts of a Poem:</w:t>
                  </w:r>
                </w:p>
              </w:tc>
            </w:tr>
            <w:tr w:rsidR="00DF21BA" w:rsidRPr="00DF21BA">
              <w:trPr>
                <w:tblCellSpacing w:w="15" w:type="dxa"/>
              </w:trPr>
              <w:tc>
                <w:tcPr>
                  <w:tcW w:w="0" w:type="auto"/>
                  <w:tcBorders>
                    <w:top w:val="nil"/>
                    <w:left w:val="nil"/>
                    <w:bottom w:val="nil"/>
                    <w:right w:val="nil"/>
                  </w:tcBorders>
                  <w:shd w:val="clear" w:color="auto" w:fill="FFFFFF"/>
                  <w:vAlign w:val="center"/>
                </w:tcPr>
                <w:p w:rsidR="00DF21BA" w:rsidRPr="00DF21BA" w:rsidRDefault="00DF21BA" w:rsidP="00DF21BA">
                  <w:pPr>
                    <w:numPr>
                      <w:ilvl w:val="0"/>
                      <w:numId w:val="2"/>
                    </w:numPr>
                    <w:spacing w:beforeAutospacing="1" w:after="100" w:afterAutospacing="1"/>
                    <w:ind w:left="1440"/>
                    <w:rPr>
                      <w:color w:val="000000"/>
                    </w:rPr>
                  </w:pPr>
                  <w:r w:rsidRPr="00DF21BA">
                    <w:rPr>
                      <w:color w:val="000000"/>
                    </w:rPr>
                    <w:t xml:space="preserve">speaker </w:t>
                  </w:r>
                </w:p>
                <w:p w:rsidR="00DF21BA" w:rsidRPr="00DF21BA" w:rsidRDefault="00DF21BA" w:rsidP="00DF21BA">
                  <w:pPr>
                    <w:numPr>
                      <w:ilvl w:val="0"/>
                      <w:numId w:val="2"/>
                    </w:numPr>
                    <w:spacing w:before="100" w:beforeAutospacing="1" w:after="100" w:afterAutospacing="1"/>
                    <w:ind w:left="1440"/>
                    <w:rPr>
                      <w:color w:val="000000"/>
                    </w:rPr>
                  </w:pPr>
                  <w:r w:rsidRPr="00DF21BA">
                    <w:rPr>
                      <w:color w:val="000000"/>
                    </w:rPr>
                    <w:t xml:space="preserve">audience </w:t>
                  </w:r>
                </w:p>
                <w:p w:rsidR="00DF21BA" w:rsidRPr="00DF21BA" w:rsidRDefault="00DF21BA" w:rsidP="00DF21BA">
                  <w:pPr>
                    <w:numPr>
                      <w:ilvl w:val="0"/>
                      <w:numId w:val="2"/>
                    </w:numPr>
                    <w:spacing w:before="100" w:beforeAutospacing="1" w:after="100" w:afterAutospacing="1"/>
                    <w:ind w:left="1440"/>
                    <w:rPr>
                      <w:color w:val="000000"/>
                    </w:rPr>
                  </w:pPr>
                  <w:r w:rsidRPr="00DF21BA">
                    <w:rPr>
                      <w:color w:val="000000"/>
                    </w:rPr>
                    <w:t xml:space="preserve">subject </w:t>
                  </w:r>
                </w:p>
                <w:p w:rsidR="00DF21BA" w:rsidRPr="00DF21BA" w:rsidRDefault="00DF21BA" w:rsidP="00DF21BA">
                  <w:pPr>
                    <w:numPr>
                      <w:ilvl w:val="0"/>
                      <w:numId w:val="2"/>
                    </w:numPr>
                    <w:spacing w:before="100" w:beforeAutospacing="1" w:after="100" w:afterAutospacing="1"/>
                    <w:ind w:left="1440"/>
                    <w:rPr>
                      <w:color w:val="000000"/>
                    </w:rPr>
                  </w:pPr>
                  <w:r w:rsidRPr="00DF21BA">
                    <w:rPr>
                      <w:color w:val="000000"/>
                    </w:rPr>
                    <w:t xml:space="preserve">tone </w:t>
                  </w:r>
                </w:p>
                <w:p w:rsidR="00DF21BA" w:rsidRPr="00DF21BA" w:rsidRDefault="00DF21BA" w:rsidP="00DF21BA">
                  <w:pPr>
                    <w:numPr>
                      <w:ilvl w:val="0"/>
                      <w:numId w:val="2"/>
                    </w:numPr>
                    <w:spacing w:before="100" w:beforeAutospacing="1" w:afterAutospacing="1"/>
                    <w:ind w:left="1440"/>
                    <w:rPr>
                      <w:color w:val="000000"/>
                    </w:rPr>
                  </w:pPr>
                  <w:r w:rsidRPr="00DF21BA">
                    <w:rPr>
                      <w:color w:val="000000"/>
                    </w:rPr>
                    <w:t xml:space="preserve">theme </w:t>
                  </w:r>
                </w:p>
              </w:tc>
              <w:tc>
                <w:tcPr>
                  <w:tcW w:w="0" w:type="auto"/>
                  <w:tcBorders>
                    <w:top w:val="nil"/>
                    <w:left w:val="nil"/>
                    <w:bottom w:val="nil"/>
                    <w:right w:val="nil"/>
                  </w:tcBorders>
                  <w:shd w:val="clear" w:color="auto" w:fill="FFFFFF"/>
                  <w:vAlign w:val="center"/>
                </w:tcPr>
                <w:p w:rsidR="00DF21BA" w:rsidRPr="00DF21BA" w:rsidRDefault="00DF21BA" w:rsidP="00DF21BA">
                  <w:pPr>
                    <w:numPr>
                      <w:ilvl w:val="0"/>
                      <w:numId w:val="3"/>
                    </w:numPr>
                    <w:spacing w:beforeAutospacing="1" w:after="100" w:afterAutospacing="1"/>
                    <w:ind w:left="1440"/>
                    <w:rPr>
                      <w:color w:val="000000"/>
                    </w:rPr>
                  </w:pPr>
                  <w:r w:rsidRPr="00DF21BA">
                    <w:rPr>
                      <w:color w:val="000000"/>
                    </w:rPr>
                    <w:t xml:space="preserve">diction </w:t>
                  </w:r>
                </w:p>
                <w:p w:rsidR="00DF21BA" w:rsidRPr="00DF21BA" w:rsidRDefault="00DF21BA" w:rsidP="00DF21BA">
                  <w:pPr>
                    <w:numPr>
                      <w:ilvl w:val="0"/>
                      <w:numId w:val="3"/>
                    </w:numPr>
                    <w:spacing w:before="100" w:beforeAutospacing="1" w:after="100" w:afterAutospacing="1"/>
                    <w:ind w:left="1440"/>
                    <w:rPr>
                      <w:color w:val="000000"/>
                    </w:rPr>
                  </w:pPr>
                  <w:r w:rsidRPr="00DF21BA">
                    <w:rPr>
                      <w:color w:val="000000"/>
                    </w:rPr>
                    <w:t xml:space="preserve">imagery </w:t>
                  </w:r>
                </w:p>
                <w:p w:rsidR="00DF21BA" w:rsidRPr="00DF21BA" w:rsidRDefault="00DF21BA" w:rsidP="00DF21BA">
                  <w:pPr>
                    <w:numPr>
                      <w:ilvl w:val="0"/>
                      <w:numId w:val="3"/>
                    </w:numPr>
                    <w:spacing w:before="100" w:beforeAutospacing="1" w:after="100" w:afterAutospacing="1"/>
                    <w:ind w:left="1440"/>
                    <w:rPr>
                      <w:color w:val="000000"/>
                    </w:rPr>
                  </w:pPr>
                  <w:r w:rsidRPr="00DF21BA">
                    <w:rPr>
                      <w:color w:val="000000"/>
                    </w:rPr>
                    <w:t xml:space="preserve">figures of speech </w:t>
                  </w:r>
                </w:p>
                <w:p w:rsidR="00DF21BA" w:rsidRPr="00DF21BA" w:rsidRDefault="00DF21BA" w:rsidP="00DF21BA">
                  <w:pPr>
                    <w:numPr>
                      <w:ilvl w:val="0"/>
                      <w:numId w:val="3"/>
                    </w:numPr>
                    <w:spacing w:before="100" w:beforeAutospacing="1" w:after="100" w:afterAutospacing="1"/>
                    <w:ind w:left="1440"/>
                    <w:rPr>
                      <w:color w:val="000000"/>
                    </w:rPr>
                  </w:pPr>
                  <w:r w:rsidRPr="00DF21BA">
                    <w:rPr>
                      <w:color w:val="000000"/>
                    </w:rPr>
                    <w:t xml:space="preserve">sound </w:t>
                  </w:r>
                </w:p>
                <w:p w:rsidR="00DF21BA" w:rsidRPr="00DF21BA" w:rsidRDefault="00DF21BA" w:rsidP="00DF21BA">
                  <w:pPr>
                    <w:numPr>
                      <w:ilvl w:val="0"/>
                      <w:numId w:val="3"/>
                    </w:numPr>
                    <w:spacing w:before="100" w:beforeAutospacing="1" w:afterAutospacing="1"/>
                    <w:ind w:left="1440"/>
                    <w:rPr>
                      <w:color w:val="000000"/>
                    </w:rPr>
                  </w:pPr>
                  <w:r w:rsidRPr="00DF21BA">
                    <w:rPr>
                      <w:color w:val="000000"/>
                    </w:rPr>
                    <w:t xml:space="preserve">rhythm </w:t>
                  </w:r>
                </w:p>
              </w:tc>
            </w:tr>
          </w:tbl>
          <w:p w:rsidR="00DF21BA" w:rsidRPr="00DF21BA" w:rsidRDefault="00DF21BA" w:rsidP="00DF21BA">
            <w:pPr>
              <w:rPr>
                <w:color w:val="000000"/>
              </w:rPr>
            </w:pPr>
            <w:r w:rsidRPr="00DF21BA">
              <w:rPr>
                <w:color w:val="000000"/>
              </w:rPr>
              <w:t> </w:t>
            </w:r>
          </w:p>
        </w:tc>
      </w:tr>
    </w:tbl>
    <w:p w:rsidR="00DF21BA" w:rsidRPr="00DF21BA" w:rsidRDefault="00DF21BA" w:rsidP="00DF21BA">
      <w:pPr>
        <w:rPr>
          <w:rFonts w:ascii="Arial" w:hAnsi="Arial" w:cs="Arial"/>
          <w:color w:val="000000"/>
        </w:rPr>
      </w:pPr>
      <w:r w:rsidRPr="00DF21BA">
        <w:rPr>
          <w:rFonts w:ascii="Arial" w:hAnsi="Arial" w:cs="Arial"/>
          <w:color w:val="000000"/>
        </w:rPr>
        <w:t xml:space="preserve">  </w:t>
      </w:r>
    </w:p>
    <w:p w:rsidR="00DF21BA" w:rsidRPr="00DF21BA" w:rsidRDefault="00DF21BA" w:rsidP="00DF21BA">
      <w:pPr>
        <w:numPr>
          <w:ilvl w:val="0"/>
          <w:numId w:val="20"/>
        </w:numPr>
        <w:spacing w:before="100" w:beforeAutospacing="1" w:after="100" w:afterAutospacing="1"/>
        <w:rPr>
          <w:rFonts w:ascii="Arial" w:hAnsi="Arial" w:cs="Arial"/>
          <w:color w:val="000000"/>
        </w:rPr>
      </w:pPr>
      <w:bookmarkStart w:id="9" w:name="speaker"/>
      <w:bookmarkEnd w:id="9"/>
      <w:proofErr w:type="gramStart"/>
      <w:r w:rsidRPr="00DF21BA">
        <w:rPr>
          <w:rFonts w:ascii="Arial" w:hAnsi="Arial" w:cs="Arial"/>
          <w:b/>
          <w:bCs/>
          <w:color w:val="000000"/>
        </w:rPr>
        <w:t>speaker</w:t>
      </w:r>
      <w:proofErr w:type="gramEnd"/>
      <w:r w:rsidRPr="00DF21BA">
        <w:rPr>
          <w:rFonts w:ascii="Arial" w:hAnsi="Arial" w:cs="Arial"/>
          <w:color w:val="000000"/>
        </w:rPr>
        <w:t xml:space="preserve"> - the created narrative voice of the poem (i.e. the person the reader is supposed to imagine is talking).</w:t>
      </w:r>
    </w:p>
    <w:p w:rsidR="00DF21BA" w:rsidRPr="00DF21BA" w:rsidRDefault="00DF21BA" w:rsidP="00DF21BA">
      <w:pPr>
        <w:spacing w:beforeAutospacing="1" w:afterAutospacing="1"/>
        <w:rPr>
          <w:rFonts w:ascii="Arial" w:hAnsi="Arial" w:cs="Arial"/>
          <w:color w:val="000000"/>
        </w:rPr>
      </w:pPr>
      <w:r w:rsidRPr="00DF21BA">
        <w:rPr>
          <w:rFonts w:ascii="Arial" w:hAnsi="Arial" w:cs="Arial"/>
          <w:color w:val="000000"/>
        </w:rPr>
        <w:t xml:space="preserve">The speaker is </w:t>
      </w:r>
      <w:r w:rsidRPr="00DF21BA">
        <w:rPr>
          <w:rFonts w:ascii="Arial" w:hAnsi="Arial" w:cs="Arial"/>
          <w:color w:val="000000"/>
          <w:u w:val="single"/>
        </w:rPr>
        <w:t>NOT</w:t>
      </w:r>
      <w:r w:rsidRPr="00DF21BA">
        <w:rPr>
          <w:rFonts w:ascii="Arial" w:hAnsi="Arial" w:cs="Arial"/>
          <w:color w:val="000000"/>
        </w:rPr>
        <w:t xml:space="preserve"> necessarily the poet. The poet often invents a speaker for the poem in order to give him/hererself more freedom to compose the poem.</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When the poet creates another character to be the speaker, that character is called the </w:t>
      </w:r>
      <w:r w:rsidRPr="00DF21BA">
        <w:rPr>
          <w:rFonts w:ascii="Arial" w:hAnsi="Arial" w:cs="Arial"/>
          <w:color w:val="000000"/>
          <w:u w:val="single"/>
        </w:rPr>
        <w:t>persona</w:t>
      </w:r>
      <w:r w:rsidRPr="00DF21BA">
        <w:rPr>
          <w:rFonts w:ascii="Arial" w:hAnsi="Arial" w:cs="Arial"/>
          <w:color w:val="000000"/>
        </w:rPr>
        <w:t xml:space="preserve">. </w:t>
      </w:r>
    </w:p>
    <w:p w:rsidR="00DF21BA" w:rsidRPr="00DF21BA" w:rsidRDefault="00DF21BA" w:rsidP="00DF21BA">
      <w:pPr>
        <w:numPr>
          <w:ilvl w:val="1"/>
          <w:numId w:val="4"/>
        </w:numPr>
        <w:spacing w:before="100" w:beforeAutospacing="1" w:after="100" w:afterAutospacing="1"/>
        <w:rPr>
          <w:rFonts w:ascii="Arial" w:hAnsi="Arial" w:cs="Arial"/>
          <w:color w:val="000000"/>
        </w:rPr>
      </w:pPr>
      <w:bookmarkStart w:id="10" w:name="persona"/>
      <w:bookmarkEnd w:id="10"/>
      <w:proofErr w:type="gramStart"/>
      <w:r w:rsidRPr="00DF21BA">
        <w:rPr>
          <w:rFonts w:ascii="Arial" w:hAnsi="Arial" w:cs="Arial"/>
          <w:color w:val="000000"/>
          <w:u w:val="single"/>
        </w:rPr>
        <w:t>persona</w:t>
      </w:r>
      <w:proofErr w:type="gramEnd"/>
      <w:r w:rsidRPr="00DF21BA">
        <w:rPr>
          <w:rFonts w:ascii="Arial" w:hAnsi="Arial" w:cs="Arial"/>
          <w:color w:val="000000"/>
        </w:rPr>
        <w:t xml:space="preserve"> - A character created by the poet to narrate the poem. By creating a persona, the poet imagines what it is like to enter someone else's personality.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When the poet uses one persona to narrate the entire poem, the poem is called a </w:t>
      </w:r>
      <w:r w:rsidRPr="00DF21BA">
        <w:rPr>
          <w:rFonts w:ascii="Arial" w:hAnsi="Arial" w:cs="Arial"/>
          <w:color w:val="000000"/>
          <w:u w:val="single"/>
        </w:rPr>
        <w:t>dramatic monologue</w:t>
      </w:r>
      <w:r w:rsidRPr="00DF21BA">
        <w:rPr>
          <w:rFonts w:ascii="Arial" w:hAnsi="Arial" w:cs="Arial"/>
          <w:color w:val="000000"/>
        </w:rPr>
        <w:t xml:space="preserve">. </w:t>
      </w:r>
    </w:p>
    <w:p w:rsidR="00DF21BA" w:rsidRPr="00DF21BA" w:rsidRDefault="00DF21BA" w:rsidP="00DF21BA">
      <w:pPr>
        <w:numPr>
          <w:ilvl w:val="1"/>
          <w:numId w:val="4"/>
        </w:numPr>
        <w:spacing w:before="100" w:beforeAutospacing="1" w:after="100" w:afterAutospacing="1"/>
        <w:rPr>
          <w:rFonts w:ascii="Arial" w:hAnsi="Arial" w:cs="Arial"/>
          <w:color w:val="000000"/>
        </w:rPr>
      </w:pPr>
      <w:bookmarkStart w:id="11" w:name="dramatic"/>
      <w:bookmarkEnd w:id="11"/>
      <w:proofErr w:type="gramStart"/>
      <w:r w:rsidRPr="00DF21BA">
        <w:rPr>
          <w:rFonts w:ascii="Arial" w:hAnsi="Arial" w:cs="Arial"/>
          <w:color w:val="000000"/>
          <w:u w:val="single"/>
        </w:rPr>
        <w:t>dramatic</w:t>
      </w:r>
      <w:proofErr w:type="gramEnd"/>
      <w:r w:rsidRPr="00DF21BA">
        <w:rPr>
          <w:rFonts w:ascii="Arial" w:hAnsi="Arial" w:cs="Arial"/>
          <w:color w:val="000000"/>
          <w:u w:val="single"/>
        </w:rPr>
        <w:t xml:space="preserve"> monologue</w:t>
      </w:r>
      <w:r w:rsidRPr="00DF21BA">
        <w:rPr>
          <w:rFonts w:ascii="Arial" w:hAnsi="Arial" w:cs="Arial"/>
          <w:color w:val="000000"/>
        </w:rPr>
        <w:t xml:space="preserve"> - a poem in which the poet uses a persona, or a narrative voice other than his own, to tell the entire poem. These tend to sound like one-sided conversations, like the character is talking to </w:t>
      </w:r>
      <w:proofErr w:type="gramStart"/>
      <w:r w:rsidRPr="00DF21BA">
        <w:rPr>
          <w:rFonts w:ascii="Arial" w:hAnsi="Arial" w:cs="Arial"/>
          <w:color w:val="000000"/>
        </w:rPr>
        <w:t>him/herself</w:t>
      </w:r>
      <w:proofErr w:type="gramEnd"/>
      <w:r w:rsidRPr="00DF21BA">
        <w:rPr>
          <w:rFonts w:ascii="Arial" w:hAnsi="Arial" w:cs="Arial"/>
          <w:color w:val="000000"/>
        </w:rPr>
        <w:t xml:space="preserve">. </w:t>
      </w:r>
    </w:p>
    <w:p w:rsidR="00DF21BA" w:rsidRPr="00DF21BA" w:rsidRDefault="00DF21BA" w:rsidP="00DF21BA">
      <w:pPr>
        <w:rPr>
          <w:rFonts w:ascii="Arial" w:hAnsi="Arial" w:cs="Arial"/>
          <w:color w:val="000000"/>
        </w:rPr>
      </w:pPr>
      <w:r w:rsidRPr="00DF21BA">
        <w:rPr>
          <w:rFonts w:ascii="Arial" w:hAnsi="Arial" w:cs="Arial"/>
          <w:color w:val="000000"/>
        </w:rPr>
        <w:pict>
          <v:rect id="_x0000_i1026" style="width:0;height:1.5pt" o:hralign="center" o:hrstd="t" o:hr="t" fillcolor="gray" stroked="f"/>
        </w:pict>
      </w:r>
    </w:p>
    <w:p w:rsidR="00DF21BA" w:rsidRPr="00DF21BA" w:rsidRDefault="00DF21BA" w:rsidP="00DF21BA">
      <w:pPr>
        <w:numPr>
          <w:ilvl w:val="0"/>
          <w:numId w:val="19"/>
        </w:numPr>
        <w:rPr>
          <w:rFonts w:ascii="Arial" w:hAnsi="Arial" w:cs="Arial"/>
          <w:color w:val="000000"/>
        </w:rPr>
      </w:pPr>
      <w:bookmarkStart w:id="12" w:name="audience"/>
      <w:bookmarkEnd w:id="12"/>
      <w:proofErr w:type="gramStart"/>
      <w:r w:rsidRPr="00DF21BA">
        <w:rPr>
          <w:rFonts w:ascii="Arial" w:hAnsi="Arial" w:cs="Arial"/>
          <w:b/>
          <w:bCs/>
          <w:color w:val="000000"/>
        </w:rPr>
        <w:t>audience</w:t>
      </w:r>
      <w:proofErr w:type="gramEnd"/>
      <w:r w:rsidRPr="00DF21BA">
        <w:rPr>
          <w:rFonts w:ascii="Arial" w:hAnsi="Arial" w:cs="Arial"/>
          <w:color w:val="000000"/>
        </w:rPr>
        <w:t xml:space="preserve"> - the person or people to whom the speaker is speaking.  Identifying the audience within a poem helps you to understand the poem better. There are different people the speaker can address in the poem: </w:t>
      </w:r>
    </w:p>
    <w:p w:rsidR="00DF21BA" w:rsidRPr="00DF21BA" w:rsidRDefault="00DF21BA" w:rsidP="00DF21BA">
      <w:pPr>
        <w:numPr>
          <w:ilvl w:val="1"/>
          <w:numId w:val="5"/>
        </w:numPr>
        <w:spacing w:before="100" w:beforeAutospacing="1" w:after="100" w:afterAutospacing="1"/>
        <w:rPr>
          <w:rFonts w:ascii="Arial" w:hAnsi="Arial" w:cs="Arial"/>
          <w:color w:val="000000"/>
        </w:rPr>
      </w:pPr>
      <w:r w:rsidRPr="00DF21BA">
        <w:rPr>
          <w:rFonts w:ascii="Arial" w:hAnsi="Arial" w:cs="Arial"/>
          <w:color w:val="000000"/>
        </w:rPr>
        <w:t xml:space="preserve">The speaker can address another character in the poem. </w:t>
      </w:r>
    </w:p>
    <w:p w:rsidR="00DF21BA" w:rsidRPr="00DF21BA" w:rsidRDefault="00DF21BA" w:rsidP="00DF21BA">
      <w:pPr>
        <w:numPr>
          <w:ilvl w:val="1"/>
          <w:numId w:val="5"/>
        </w:numPr>
        <w:spacing w:before="100" w:beforeAutospacing="1" w:after="100" w:afterAutospacing="1"/>
        <w:rPr>
          <w:rFonts w:ascii="Arial" w:hAnsi="Arial" w:cs="Arial"/>
          <w:color w:val="000000"/>
        </w:rPr>
      </w:pPr>
      <w:r w:rsidRPr="00DF21BA">
        <w:rPr>
          <w:rFonts w:ascii="Arial" w:hAnsi="Arial" w:cs="Arial"/>
          <w:color w:val="000000"/>
        </w:rPr>
        <w:t xml:space="preserve">The speaker can address a character </w:t>
      </w:r>
      <w:proofErr w:type="gramStart"/>
      <w:r w:rsidRPr="00DF21BA">
        <w:rPr>
          <w:rFonts w:ascii="Arial" w:hAnsi="Arial" w:cs="Arial"/>
          <w:color w:val="000000"/>
        </w:rPr>
        <w:t>who</w:t>
      </w:r>
      <w:proofErr w:type="gramEnd"/>
      <w:r w:rsidRPr="00DF21BA">
        <w:rPr>
          <w:rFonts w:ascii="Arial" w:hAnsi="Arial" w:cs="Arial"/>
          <w:color w:val="000000"/>
        </w:rPr>
        <w:t xml:space="preserve"> is not present or is dead, which is called </w:t>
      </w:r>
      <w:r w:rsidRPr="00DF21BA">
        <w:rPr>
          <w:rFonts w:ascii="Arial" w:hAnsi="Arial" w:cs="Arial"/>
          <w:color w:val="000000"/>
          <w:u w:val="single"/>
        </w:rPr>
        <w:t>apostrophe</w:t>
      </w:r>
      <w:r w:rsidRPr="00DF21BA">
        <w:rPr>
          <w:rFonts w:ascii="Arial" w:hAnsi="Arial" w:cs="Arial"/>
          <w:color w:val="000000"/>
        </w:rPr>
        <w:t xml:space="preserve">. </w:t>
      </w:r>
    </w:p>
    <w:p w:rsidR="00DF21BA" w:rsidRPr="00DF21BA" w:rsidRDefault="00DF21BA" w:rsidP="00DF21BA">
      <w:pPr>
        <w:numPr>
          <w:ilvl w:val="1"/>
          <w:numId w:val="5"/>
        </w:numPr>
        <w:spacing w:before="100" w:beforeAutospacing="1" w:after="100" w:afterAutospacing="1"/>
        <w:rPr>
          <w:rFonts w:ascii="Arial" w:hAnsi="Arial" w:cs="Arial"/>
          <w:color w:val="000000"/>
        </w:rPr>
      </w:pPr>
      <w:r w:rsidRPr="00DF21BA">
        <w:rPr>
          <w:rFonts w:ascii="Arial" w:hAnsi="Arial" w:cs="Arial"/>
          <w:color w:val="000000"/>
        </w:rPr>
        <w:t xml:space="preserve">The speaker can address you, the reader. </w:t>
      </w:r>
    </w:p>
    <w:p w:rsidR="00DF21BA" w:rsidRPr="00DF21BA" w:rsidRDefault="00DF21BA" w:rsidP="00DF21BA">
      <w:pPr>
        <w:rPr>
          <w:rFonts w:ascii="Arial" w:hAnsi="Arial" w:cs="Arial"/>
          <w:color w:val="000000"/>
        </w:rPr>
      </w:pPr>
      <w:r w:rsidRPr="00DF21BA">
        <w:rPr>
          <w:rFonts w:ascii="Arial" w:hAnsi="Arial" w:cs="Arial"/>
          <w:color w:val="000000"/>
        </w:rPr>
        <w:lastRenderedPageBreak/>
        <w:pict>
          <v:rect id="_x0000_i1027" style="width:0;height:1.5pt" o:hralign="center" o:hrstd="t" o:hr="t" fillcolor="gray" stroked="f"/>
        </w:pict>
      </w:r>
    </w:p>
    <w:p w:rsidR="00DF21BA" w:rsidRPr="00DF21BA" w:rsidRDefault="00DF21BA" w:rsidP="00DF21BA">
      <w:pPr>
        <w:numPr>
          <w:ilvl w:val="0"/>
          <w:numId w:val="18"/>
        </w:numPr>
        <w:rPr>
          <w:rFonts w:ascii="Arial" w:hAnsi="Arial" w:cs="Arial"/>
          <w:color w:val="000000"/>
        </w:rPr>
      </w:pPr>
      <w:bookmarkStart w:id="13" w:name="subject"/>
      <w:bookmarkEnd w:id="13"/>
      <w:proofErr w:type="gramStart"/>
      <w:r w:rsidRPr="00DF21BA">
        <w:rPr>
          <w:rFonts w:ascii="Arial" w:hAnsi="Arial" w:cs="Arial"/>
          <w:b/>
          <w:bCs/>
          <w:color w:val="000000"/>
        </w:rPr>
        <w:t>subject</w:t>
      </w:r>
      <w:proofErr w:type="gramEnd"/>
      <w:r w:rsidRPr="00DF21BA">
        <w:rPr>
          <w:rFonts w:ascii="Arial" w:hAnsi="Arial" w:cs="Arial"/>
          <w:color w:val="000000"/>
        </w:rPr>
        <w:t xml:space="preserve"> - the general or specific topic of the poem (what the poem is about). </w:t>
      </w:r>
    </w:p>
    <w:p w:rsidR="00DF21BA" w:rsidRPr="00DF21BA" w:rsidRDefault="00DF21BA" w:rsidP="00DF21BA">
      <w:pPr>
        <w:rPr>
          <w:rFonts w:ascii="Arial" w:hAnsi="Arial" w:cs="Arial"/>
          <w:color w:val="000000"/>
        </w:rPr>
      </w:pPr>
      <w:r w:rsidRPr="00DF21BA">
        <w:rPr>
          <w:rFonts w:ascii="Arial" w:hAnsi="Arial" w:cs="Arial"/>
          <w:color w:val="000000"/>
        </w:rPr>
        <w:pict>
          <v:rect id="_x0000_i1028" style="width:0;height:1.5pt" o:hralign="center" o:hrstd="t" o:hr="t" fillcolor="gray" stroked="f"/>
        </w:pict>
      </w:r>
    </w:p>
    <w:p w:rsidR="00DF21BA" w:rsidRPr="00DF21BA" w:rsidRDefault="00DF21BA" w:rsidP="00DF21BA">
      <w:pPr>
        <w:numPr>
          <w:ilvl w:val="0"/>
          <w:numId w:val="17"/>
        </w:numPr>
        <w:rPr>
          <w:rFonts w:ascii="Arial" w:hAnsi="Arial" w:cs="Arial"/>
          <w:color w:val="000000"/>
        </w:rPr>
      </w:pPr>
      <w:bookmarkStart w:id="14" w:name="tone"/>
      <w:bookmarkEnd w:id="14"/>
      <w:proofErr w:type="gramStart"/>
      <w:r w:rsidRPr="00DF21BA">
        <w:rPr>
          <w:rFonts w:ascii="Arial" w:hAnsi="Arial" w:cs="Arial"/>
          <w:b/>
          <w:bCs/>
          <w:color w:val="000000"/>
        </w:rPr>
        <w:t>tone</w:t>
      </w:r>
      <w:proofErr w:type="gramEnd"/>
      <w:r w:rsidRPr="00DF21BA">
        <w:rPr>
          <w:rFonts w:ascii="Arial" w:hAnsi="Arial" w:cs="Arial"/>
          <w:color w:val="000000"/>
        </w:rPr>
        <w:t xml:space="preserve"> - the poet's attitude toward the subject of the poem (this may be different from the speaker's attitude). We can identify the </w:t>
      </w:r>
      <w:r w:rsidRPr="00DF21BA">
        <w:rPr>
          <w:rFonts w:ascii="Arial" w:hAnsi="Arial" w:cs="Arial"/>
          <w:b/>
          <w:bCs/>
          <w:color w:val="000000"/>
        </w:rPr>
        <w:t>tone</w:t>
      </w:r>
      <w:r w:rsidRPr="00DF21BA">
        <w:rPr>
          <w:rFonts w:ascii="Arial" w:hAnsi="Arial" w:cs="Arial"/>
          <w:color w:val="000000"/>
        </w:rPr>
        <w:t xml:space="preserve"> of the poem by noting the author's use of poetic devices such as </w:t>
      </w:r>
      <w:hyperlink r:id="rId5" w:anchor="diction#diction" w:history="1">
        <w:r w:rsidRPr="00DF21BA">
          <w:rPr>
            <w:rFonts w:ascii="Arial" w:hAnsi="Arial" w:cs="Arial"/>
            <w:color w:val="0000FF"/>
            <w:u w:val="single"/>
          </w:rPr>
          <w:t>diction</w:t>
        </w:r>
      </w:hyperlink>
      <w:r w:rsidRPr="00DF21BA">
        <w:rPr>
          <w:rFonts w:ascii="Arial" w:hAnsi="Arial" w:cs="Arial"/>
          <w:color w:val="000000"/>
        </w:rPr>
        <w:t xml:space="preserve">, </w:t>
      </w:r>
      <w:hyperlink r:id="rId6" w:anchor="rhythm#rhythm" w:history="1">
        <w:r w:rsidRPr="00DF21BA">
          <w:rPr>
            <w:rFonts w:ascii="Arial" w:hAnsi="Arial" w:cs="Arial"/>
            <w:color w:val="0000FF"/>
            <w:u w:val="single"/>
          </w:rPr>
          <w:t>rhythm</w:t>
        </w:r>
      </w:hyperlink>
      <w:r w:rsidRPr="00DF21BA">
        <w:rPr>
          <w:rFonts w:ascii="Arial" w:hAnsi="Arial" w:cs="Arial"/>
          <w:color w:val="000000"/>
        </w:rPr>
        <w:t xml:space="preserve"> and </w:t>
      </w:r>
      <w:hyperlink r:id="rId7" w:anchor="syntax#syntax" w:history="1">
        <w:r w:rsidRPr="00DF21BA">
          <w:rPr>
            <w:rFonts w:ascii="Arial" w:hAnsi="Arial" w:cs="Arial"/>
            <w:color w:val="0000FF"/>
            <w:u w:val="single"/>
          </w:rPr>
          <w:t>syntax</w:t>
        </w:r>
      </w:hyperlink>
      <w:r w:rsidRPr="00DF21BA">
        <w:rPr>
          <w:rFonts w:ascii="Arial" w:hAnsi="Arial" w:cs="Arial"/>
          <w:color w:val="000000"/>
        </w:rPr>
        <w:t xml:space="preserve"> </w:t>
      </w:r>
    </w:p>
    <w:p w:rsidR="00DF21BA" w:rsidRPr="00DF21BA" w:rsidRDefault="00DF21BA" w:rsidP="00DF21BA">
      <w:pPr>
        <w:rPr>
          <w:rFonts w:ascii="Arial" w:hAnsi="Arial" w:cs="Arial"/>
          <w:color w:val="000000"/>
        </w:rPr>
      </w:pPr>
      <w:r w:rsidRPr="00DF21BA">
        <w:rPr>
          <w:rFonts w:ascii="Arial" w:hAnsi="Arial" w:cs="Arial"/>
          <w:color w:val="000000"/>
        </w:rPr>
        <w:pict>
          <v:rect id="_x0000_i1029" style="width:0;height:1.5pt" o:hralign="center" o:hrstd="t" o:hr="t" fillcolor="gray" stroked="f"/>
        </w:pict>
      </w:r>
    </w:p>
    <w:p w:rsidR="00DF21BA" w:rsidRPr="00DF21BA" w:rsidRDefault="00DF21BA" w:rsidP="00DF21BA">
      <w:pPr>
        <w:numPr>
          <w:ilvl w:val="0"/>
          <w:numId w:val="16"/>
        </w:numPr>
        <w:rPr>
          <w:rFonts w:ascii="Arial" w:hAnsi="Arial" w:cs="Arial"/>
          <w:color w:val="000000"/>
        </w:rPr>
      </w:pPr>
      <w:bookmarkStart w:id="15" w:name="theme"/>
      <w:bookmarkEnd w:id="15"/>
      <w:proofErr w:type="gramStart"/>
      <w:r w:rsidRPr="00DF21BA">
        <w:rPr>
          <w:rFonts w:ascii="Arial" w:hAnsi="Arial" w:cs="Arial"/>
          <w:b/>
          <w:bCs/>
          <w:color w:val="000000"/>
        </w:rPr>
        <w:t>theme</w:t>
      </w:r>
      <w:proofErr w:type="gramEnd"/>
      <w:r w:rsidRPr="00DF21BA">
        <w:rPr>
          <w:rFonts w:ascii="Arial" w:hAnsi="Arial" w:cs="Arial"/>
          <w:color w:val="000000"/>
        </w:rPr>
        <w:t xml:space="preserve"> - The statement the poem/poet makes about its subject.  (</w:t>
      </w:r>
      <w:r w:rsidRPr="00DF21BA">
        <w:rPr>
          <w:rFonts w:ascii="Arial" w:hAnsi="Arial" w:cs="Arial"/>
          <w:i/>
          <w:iCs/>
          <w:color w:val="000000"/>
        </w:rPr>
        <w:t>Theme</w:t>
      </w:r>
      <w:r w:rsidRPr="00DF21BA">
        <w:rPr>
          <w:rFonts w:ascii="Arial" w:hAnsi="Arial" w:cs="Arial"/>
          <w:color w:val="000000"/>
        </w:rPr>
        <w:t xml:space="preserve"> for poetry has a slightly different meaning than </w:t>
      </w:r>
      <w:hyperlink r:id="rId8" w:anchor="theme" w:history="1">
        <w:r w:rsidRPr="00DF21BA">
          <w:rPr>
            <w:rFonts w:ascii="Arial" w:hAnsi="Arial" w:cs="Arial"/>
            <w:color w:val="0000FF"/>
            <w:u w:val="single"/>
          </w:rPr>
          <w:t>theme for a work of fiction</w:t>
        </w:r>
      </w:hyperlink>
      <w:r w:rsidRPr="00DF21BA">
        <w:rPr>
          <w:rFonts w:ascii="Arial" w:hAnsi="Arial" w:cs="Arial"/>
          <w:color w:val="000000"/>
        </w:rPr>
        <w:t xml:space="preserve">). </w:t>
      </w:r>
    </w:p>
    <w:p w:rsidR="00DF21BA" w:rsidRPr="00DF21BA" w:rsidRDefault="00DF21BA" w:rsidP="00DF21BA">
      <w:pPr>
        <w:rPr>
          <w:rFonts w:ascii="Arial" w:hAnsi="Arial" w:cs="Arial"/>
          <w:color w:val="000000"/>
        </w:rPr>
      </w:pPr>
      <w:r w:rsidRPr="00DF21BA">
        <w:rPr>
          <w:rFonts w:ascii="Arial" w:hAnsi="Arial" w:cs="Arial"/>
          <w:color w:val="000000"/>
        </w:rPr>
        <w:pict>
          <v:rect id="_x0000_i1030" style="width:0;height:1.5pt" o:hralign="center" o:hrstd="t" o:hr="t" fillcolor="gray" stroked="f"/>
        </w:pict>
      </w:r>
    </w:p>
    <w:p w:rsidR="00DF21BA" w:rsidRPr="00DF21BA" w:rsidRDefault="00DF21BA" w:rsidP="00DF21BA">
      <w:pPr>
        <w:numPr>
          <w:ilvl w:val="0"/>
          <w:numId w:val="15"/>
        </w:numPr>
        <w:rPr>
          <w:rFonts w:ascii="Arial" w:hAnsi="Arial" w:cs="Arial"/>
          <w:color w:val="000000"/>
        </w:rPr>
      </w:pPr>
      <w:bookmarkStart w:id="16" w:name="diction"/>
      <w:bookmarkEnd w:id="16"/>
      <w:proofErr w:type="gramStart"/>
      <w:r w:rsidRPr="00DF21BA">
        <w:rPr>
          <w:rFonts w:ascii="Arial" w:hAnsi="Arial" w:cs="Arial"/>
          <w:b/>
          <w:bCs/>
          <w:color w:val="000000"/>
        </w:rPr>
        <w:t>diction</w:t>
      </w:r>
      <w:proofErr w:type="gramEnd"/>
      <w:r w:rsidRPr="00DF21BA">
        <w:rPr>
          <w:rFonts w:ascii="Arial" w:hAnsi="Arial" w:cs="Arial"/>
          <w:color w:val="000000"/>
        </w:rPr>
        <w:t xml:space="preserve"> - the poet's choice of words. The poet chooses each word carefully so that both its meaning and sound contribute to the tone and feeling of the poem. The poet must consider a word's: </w:t>
      </w:r>
    </w:p>
    <w:p w:rsidR="00DF21BA" w:rsidRPr="00DF21BA" w:rsidRDefault="00DF21BA" w:rsidP="00DF21BA">
      <w:pPr>
        <w:numPr>
          <w:ilvl w:val="1"/>
          <w:numId w:val="6"/>
        </w:numPr>
        <w:spacing w:before="100" w:beforeAutospacing="1" w:after="100" w:afterAutospacing="1"/>
        <w:rPr>
          <w:rFonts w:ascii="Arial" w:hAnsi="Arial" w:cs="Arial"/>
          <w:color w:val="000000"/>
        </w:rPr>
      </w:pPr>
      <w:bookmarkStart w:id="17" w:name="denotation"/>
      <w:bookmarkEnd w:id="17"/>
      <w:r w:rsidRPr="00DF21BA">
        <w:rPr>
          <w:rFonts w:ascii="Arial" w:hAnsi="Arial" w:cs="Arial"/>
          <w:color w:val="000000"/>
          <w:u w:val="single"/>
        </w:rPr>
        <w:t>denotation</w:t>
      </w:r>
      <w:r w:rsidRPr="00DF21BA">
        <w:rPr>
          <w:rFonts w:ascii="Arial" w:hAnsi="Arial" w:cs="Arial"/>
          <w:color w:val="000000"/>
        </w:rPr>
        <w:t xml:space="preserve"> - its definition according to the dictionary </w:t>
      </w:r>
    </w:p>
    <w:p w:rsidR="00DF21BA" w:rsidRPr="00DF21BA" w:rsidRDefault="00DF21BA" w:rsidP="00DF21BA">
      <w:pPr>
        <w:numPr>
          <w:ilvl w:val="1"/>
          <w:numId w:val="6"/>
        </w:numPr>
        <w:spacing w:before="100" w:beforeAutospacing="1" w:after="100" w:afterAutospacing="1"/>
        <w:rPr>
          <w:rFonts w:ascii="Arial" w:hAnsi="Arial" w:cs="Arial"/>
          <w:color w:val="000000"/>
        </w:rPr>
      </w:pPr>
      <w:bookmarkStart w:id="18" w:name="connotation"/>
      <w:bookmarkEnd w:id="18"/>
      <w:proofErr w:type="gramStart"/>
      <w:r w:rsidRPr="00DF21BA">
        <w:rPr>
          <w:rFonts w:ascii="Arial" w:hAnsi="Arial" w:cs="Arial"/>
          <w:color w:val="000000"/>
          <w:u w:val="single"/>
        </w:rPr>
        <w:t>connotation</w:t>
      </w:r>
      <w:proofErr w:type="gramEnd"/>
      <w:r w:rsidRPr="00DF21BA">
        <w:rPr>
          <w:rFonts w:ascii="Arial" w:hAnsi="Arial" w:cs="Arial"/>
          <w:color w:val="000000"/>
        </w:rPr>
        <w:t xml:space="preserve"> - the emotions, thoughts and ideas associated with and evoked by the word.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Some words are neutral, but can have negative or positive connotations. For example, the word </w:t>
      </w:r>
      <w:r w:rsidRPr="00DF21BA">
        <w:rPr>
          <w:rFonts w:ascii="Arial" w:hAnsi="Arial" w:cs="Arial"/>
          <w:i/>
          <w:iCs/>
          <w:color w:val="000000"/>
          <w:u w:val="single"/>
        </w:rPr>
        <w:t>island</w:t>
      </w:r>
      <w:r w:rsidRPr="00DF21BA">
        <w:rPr>
          <w:rFonts w:ascii="Arial" w:hAnsi="Arial" w:cs="Arial"/>
          <w:color w:val="000000"/>
        </w:rPr>
        <w:t xml:space="preserve"> is neutral. When it refers to a vacation on a Greek </w:t>
      </w:r>
      <w:r w:rsidRPr="00DF21BA">
        <w:rPr>
          <w:rFonts w:ascii="Arial" w:hAnsi="Arial" w:cs="Arial"/>
          <w:i/>
          <w:iCs/>
          <w:color w:val="000000"/>
        </w:rPr>
        <w:t>island</w:t>
      </w:r>
      <w:r w:rsidRPr="00DF21BA">
        <w:rPr>
          <w:rFonts w:ascii="Arial" w:hAnsi="Arial" w:cs="Arial"/>
          <w:color w:val="000000"/>
        </w:rPr>
        <w:t xml:space="preserve">, the word has positive connotations. When it describes being shipwrecked on an </w:t>
      </w:r>
      <w:r w:rsidRPr="00DF21BA">
        <w:rPr>
          <w:rFonts w:ascii="Arial" w:hAnsi="Arial" w:cs="Arial"/>
          <w:i/>
          <w:iCs/>
          <w:color w:val="000000"/>
        </w:rPr>
        <w:t>island</w:t>
      </w:r>
      <w:r w:rsidRPr="00DF21BA">
        <w:rPr>
          <w:rFonts w:ascii="Arial" w:hAnsi="Arial" w:cs="Arial"/>
          <w:color w:val="000000"/>
        </w:rPr>
        <w:t xml:space="preserve">, the word has negative connotations. Also, words associated with smell can be either positive or negative. For example, "scent" is positive, while "odor" is negative.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b/>
          <w:bCs/>
          <w:color w:val="000000"/>
        </w:rPr>
        <w:t>Here is an example of some neutral words and their positive and negative connotations:</w:t>
      </w:r>
      <w:r w:rsidRPr="00DF21BA">
        <w:rPr>
          <w:rFonts w:ascii="Arial" w:hAnsi="Arial" w:cs="Arial"/>
          <w:color w:val="000000"/>
        </w:rPr>
        <w:br/>
        <w:t xml:space="preserve">  </w:t>
      </w:r>
    </w:p>
    <w:tbl>
      <w:tblPr>
        <w:tblW w:w="6000"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14"/>
        <w:gridCol w:w="2232"/>
        <w:gridCol w:w="2154"/>
      </w:tblGrid>
      <w:tr w:rsidR="00DF21BA" w:rsidRPr="00DF21BA" w:rsidTr="00DF2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80"/>
              </w:rPr>
              <w:t>Neutral</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80"/>
              </w:rPr>
              <w:t>Positive</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80"/>
              </w:rPr>
              <w:t>Negative</w:t>
            </w:r>
          </w:p>
        </w:tc>
      </w:tr>
      <w:tr w:rsidR="00DF21BA" w:rsidRPr="00DF21BA" w:rsidTr="00DF2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island</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vacation</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shipwrecked</w:t>
            </w:r>
          </w:p>
        </w:tc>
      </w:tr>
      <w:tr w:rsidR="00DF21BA" w:rsidRPr="00DF21BA" w:rsidTr="00DF2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smell</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scent</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odor</w:t>
            </w:r>
          </w:p>
        </w:tc>
      </w:tr>
      <w:tr w:rsidR="00DF21BA" w:rsidRPr="00DF21BA" w:rsidTr="00DF2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teenager</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young citizen</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delinquent</w:t>
            </w:r>
          </w:p>
        </w:tc>
      </w:tr>
      <w:tr w:rsidR="00DF21BA" w:rsidRPr="00DF21BA" w:rsidTr="00DF21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house</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home</w:t>
            </w:r>
          </w:p>
        </w:tc>
        <w:tc>
          <w:tcPr>
            <w:tcW w:w="0" w:type="auto"/>
            <w:tcBorders>
              <w:top w:val="outset" w:sz="6" w:space="0" w:color="auto"/>
              <w:left w:val="outset" w:sz="6" w:space="0" w:color="auto"/>
              <w:bottom w:val="outset" w:sz="6" w:space="0" w:color="auto"/>
              <w:right w:val="outset" w:sz="6" w:space="0" w:color="auto"/>
            </w:tcBorders>
            <w:vAlign w:val="center"/>
          </w:tcPr>
          <w:p w:rsidR="00DF21BA" w:rsidRPr="00DF21BA" w:rsidRDefault="00DF21BA" w:rsidP="00DF21BA">
            <w:pPr>
              <w:rPr>
                <w:color w:val="000000"/>
              </w:rPr>
            </w:pPr>
            <w:r w:rsidRPr="00DF21BA">
              <w:rPr>
                <w:b/>
                <w:bCs/>
                <w:color w:val="000000"/>
                <w:sz w:val="20"/>
                <w:szCs w:val="20"/>
              </w:rPr>
              <w:t>dump</w:t>
            </w:r>
          </w:p>
        </w:tc>
      </w:tr>
    </w:tbl>
    <w:p w:rsidR="00DF21BA" w:rsidRPr="00DF21BA" w:rsidRDefault="00DF21BA" w:rsidP="00DF21BA">
      <w:pPr>
        <w:rPr>
          <w:rFonts w:ascii="Arial" w:hAnsi="Arial" w:cs="Arial"/>
          <w:color w:val="000000"/>
        </w:rPr>
      </w:pPr>
      <w:r w:rsidRPr="00DF21BA">
        <w:rPr>
          <w:rFonts w:ascii="Arial" w:hAnsi="Arial" w:cs="Arial"/>
          <w:color w:val="000000"/>
        </w:rPr>
        <w:pict>
          <v:rect id="_x0000_i1031" style="width:0;height:1.5pt" o:hralign="center" o:hrstd="t" o:hr="t" fillcolor="gray" stroked="f"/>
        </w:pict>
      </w:r>
    </w:p>
    <w:p w:rsidR="00DF21BA" w:rsidRPr="00DF21BA" w:rsidRDefault="00DF21BA" w:rsidP="00DF21BA">
      <w:pPr>
        <w:numPr>
          <w:ilvl w:val="0"/>
          <w:numId w:val="14"/>
        </w:numPr>
        <w:rPr>
          <w:rFonts w:ascii="Arial" w:hAnsi="Arial" w:cs="Arial"/>
          <w:color w:val="000000"/>
        </w:rPr>
      </w:pPr>
      <w:bookmarkStart w:id="19" w:name="syntax"/>
      <w:bookmarkEnd w:id="19"/>
      <w:proofErr w:type="gramStart"/>
      <w:r w:rsidRPr="00DF21BA">
        <w:rPr>
          <w:rFonts w:ascii="Arial" w:hAnsi="Arial" w:cs="Arial"/>
          <w:b/>
          <w:bCs/>
          <w:color w:val="000000"/>
        </w:rPr>
        <w:t>syntax</w:t>
      </w:r>
      <w:proofErr w:type="gramEnd"/>
      <w:r w:rsidRPr="00DF21BA">
        <w:rPr>
          <w:rFonts w:ascii="Arial" w:hAnsi="Arial" w:cs="Arial"/>
          <w:color w:val="000000"/>
        </w:rPr>
        <w:t xml:space="preserve"> - the organization of words, phrases and clauses, i.e. the word order. Finding the right syntax for a poem is like finding the right light before you take a photograph. If the order of the words is "wrong," the emotional, psychological, and/or spiritual impact of the words will be lost. After reading the example below you will "feel" the impact of the "right order."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b/>
          <w:bCs/>
          <w:color w:val="000000"/>
        </w:rPr>
        <w:lastRenderedPageBreak/>
        <w:t>Syntax examples:</w:t>
      </w:r>
      <w:r w:rsidRPr="00DF21BA">
        <w:rPr>
          <w:rFonts w:ascii="Arial" w:hAnsi="Arial" w:cs="Arial"/>
          <w:color w:val="000000"/>
        </w:rPr>
        <w:br/>
        <w:t xml:space="preserve">  </w:t>
      </w:r>
    </w:p>
    <w:tbl>
      <w:tblPr>
        <w:tblW w:w="4600" w:type="pct"/>
        <w:tblCellSpacing w:w="15" w:type="dxa"/>
        <w:tblInd w:w="720" w:type="dxa"/>
        <w:tblBorders>
          <w:top w:val="outset" w:sz="6" w:space="0" w:color="000000"/>
          <w:left w:val="outset" w:sz="6" w:space="0" w:color="000000"/>
          <w:bottom w:val="outset" w:sz="6" w:space="0" w:color="000000"/>
          <w:right w:val="outset" w:sz="6" w:space="0" w:color="000000"/>
        </w:tblBorders>
        <w:shd w:val="clear" w:color="auto" w:fill="000000"/>
        <w:tblCellMar>
          <w:top w:w="15" w:type="dxa"/>
          <w:left w:w="15" w:type="dxa"/>
          <w:bottom w:w="15" w:type="dxa"/>
          <w:right w:w="15" w:type="dxa"/>
        </w:tblCellMar>
        <w:tblLook w:val="0000"/>
      </w:tblPr>
      <w:tblGrid>
        <w:gridCol w:w="3913"/>
        <w:gridCol w:w="4146"/>
      </w:tblGrid>
      <w:tr w:rsidR="00DF21BA" w:rsidRPr="00DF21BA" w:rsidTr="00DF21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F21BA" w:rsidRPr="00DF21BA" w:rsidRDefault="00DF21BA" w:rsidP="00DF21BA">
            <w:pPr>
              <w:jc w:val="center"/>
              <w:rPr>
                <w:color w:val="000000"/>
              </w:rPr>
            </w:pPr>
            <w:r w:rsidRPr="00DF21BA">
              <w:rPr>
                <w:color w:val="000080"/>
              </w:rPr>
              <w:t> "wrong" order</w:t>
            </w:r>
            <w:r w:rsidRPr="00DF21BA">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F21BA" w:rsidRPr="00DF21BA" w:rsidRDefault="00DF21BA" w:rsidP="00DF21BA">
            <w:pPr>
              <w:jc w:val="center"/>
              <w:rPr>
                <w:color w:val="000000"/>
              </w:rPr>
            </w:pPr>
            <w:r w:rsidRPr="00DF21BA">
              <w:rPr>
                <w:color w:val="000080"/>
              </w:rPr>
              <w:t>"right" order</w:t>
            </w:r>
            <w:r w:rsidRPr="00DF21BA">
              <w:rPr>
                <w:color w:val="000000"/>
              </w:rPr>
              <w:t xml:space="preserve"> </w:t>
            </w:r>
          </w:p>
        </w:tc>
      </w:tr>
      <w:tr w:rsidR="00DF21BA" w:rsidRPr="00DF21BA" w:rsidTr="00DF21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F21BA" w:rsidRPr="00DF21BA" w:rsidRDefault="00DF21BA" w:rsidP="00DF21BA">
            <w:pPr>
              <w:jc w:val="center"/>
              <w:rPr>
                <w:color w:val="000000"/>
              </w:rPr>
            </w:pPr>
            <w:r w:rsidRPr="00DF21BA">
              <w:rPr>
                <w:color w:val="000000"/>
              </w:rPr>
              <w:t xml:space="preserve">"At fourteen I married My Lord, you."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F21BA" w:rsidRPr="00DF21BA" w:rsidRDefault="00DF21BA" w:rsidP="00DF21BA">
            <w:pPr>
              <w:jc w:val="center"/>
              <w:rPr>
                <w:color w:val="000000"/>
              </w:rPr>
            </w:pPr>
            <w:r w:rsidRPr="00DF21BA">
              <w:rPr>
                <w:color w:val="000000"/>
              </w:rPr>
              <w:t xml:space="preserve">"I married you, My Lord, at fourteen." </w:t>
            </w:r>
          </w:p>
        </w:tc>
      </w:tr>
      <w:tr w:rsidR="00DF21BA" w:rsidRPr="00DF21BA" w:rsidTr="00DF21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F21BA" w:rsidRPr="00DF21BA" w:rsidRDefault="00DF21BA" w:rsidP="00DF21BA">
            <w:pPr>
              <w:jc w:val="center"/>
              <w:rPr>
                <w:color w:val="000000"/>
              </w:rPr>
            </w:pPr>
            <w:r w:rsidRPr="00DF21BA">
              <w:rPr>
                <w:color w:val="000000"/>
              </w:rPr>
              <w:t xml:space="preserve">"Thirty-five years I lived with my husband."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F21BA" w:rsidRPr="00DF21BA" w:rsidRDefault="00DF21BA" w:rsidP="00DF21BA">
            <w:pPr>
              <w:jc w:val="center"/>
              <w:rPr>
                <w:color w:val="000000"/>
              </w:rPr>
            </w:pPr>
            <w:r w:rsidRPr="00DF21BA">
              <w:rPr>
                <w:color w:val="000000"/>
              </w:rPr>
              <w:t>"I lived with my husband for thirty-five years" </w:t>
            </w:r>
            <w:r w:rsidRPr="00DF21BA">
              <w:rPr>
                <w:color w:val="000000"/>
              </w:rPr>
              <w:br/>
              <w:t xml:space="preserve">(William Carlos Williams). </w:t>
            </w:r>
          </w:p>
        </w:tc>
      </w:tr>
    </w:tbl>
    <w:p w:rsidR="00DF21BA" w:rsidRPr="00DF21BA" w:rsidRDefault="00DF21BA" w:rsidP="00DF21BA">
      <w:pPr>
        <w:rPr>
          <w:rFonts w:ascii="Arial" w:hAnsi="Arial" w:cs="Arial"/>
          <w:color w:val="000000"/>
        </w:rPr>
      </w:pPr>
      <w:r w:rsidRPr="00DF21BA">
        <w:rPr>
          <w:rFonts w:ascii="Arial" w:hAnsi="Arial" w:cs="Arial"/>
          <w:color w:val="000000"/>
        </w:rPr>
        <w:pict>
          <v:rect id="_x0000_i1032" style="width:0;height:1.5pt" o:hralign="center" o:hrstd="t" o:hr="t" fillcolor="gray" stroked="f"/>
        </w:pict>
      </w:r>
    </w:p>
    <w:p w:rsidR="00DF21BA" w:rsidRPr="00DF21BA" w:rsidRDefault="00DF21BA" w:rsidP="00DF21BA">
      <w:pPr>
        <w:numPr>
          <w:ilvl w:val="0"/>
          <w:numId w:val="13"/>
        </w:numPr>
        <w:spacing w:before="100" w:beforeAutospacing="1" w:after="100" w:afterAutospacing="1"/>
        <w:rPr>
          <w:rFonts w:ascii="Arial" w:hAnsi="Arial" w:cs="Arial"/>
          <w:color w:val="000000"/>
        </w:rPr>
      </w:pPr>
      <w:bookmarkStart w:id="20" w:name="imagery"/>
      <w:bookmarkEnd w:id="20"/>
      <w:proofErr w:type="gramStart"/>
      <w:r w:rsidRPr="00DF21BA">
        <w:rPr>
          <w:rFonts w:ascii="Arial" w:hAnsi="Arial" w:cs="Arial"/>
          <w:b/>
          <w:bCs/>
          <w:color w:val="000000"/>
        </w:rPr>
        <w:t>imagery</w:t>
      </w:r>
      <w:proofErr w:type="gramEnd"/>
      <w:r w:rsidRPr="00DF21BA">
        <w:rPr>
          <w:rFonts w:ascii="Arial" w:hAnsi="Arial" w:cs="Arial"/>
          <w:color w:val="000000"/>
        </w:rPr>
        <w:t xml:space="preserve"> - words and phrases used specifically to help the reader to imagine each of the senses: smell, touch, sight, hearing, and taste.</w:t>
      </w:r>
    </w:p>
    <w:p w:rsidR="00DF21BA" w:rsidRPr="00DF21BA" w:rsidRDefault="00DF21BA" w:rsidP="00DF21BA">
      <w:pPr>
        <w:ind w:left="720"/>
        <w:rPr>
          <w:rFonts w:ascii="Arial" w:hAnsi="Arial" w:cs="Arial"/>
          <w:color w:val="000000"/>
        </w:rPr>
      </w:pPr>
      <w:r w:rsidRPr="00DF21BA">
        <w:rPr>
          <w:rFonts w:ascii="Arial" w:hAnsi="Arial" w:cs="Arial"/>
          <w:color w:val="000000"/>
        </w:rPr>
        <w:br/>
        <w:t xml:space="preserve"> Each of these types of imagery has a specific name: </w:t>
      </w:r>
    </w:p>
    <w:p w:rsidR="00DF21BA" w:rsidRPr="00DF21BA" w:rsidRDefault="00DF21BA" w:rsidP="00DF21BA">
      <w:pPr>
        <w:numPr>
          <w:ilvl w:val="1"/>
          <w:numId w:val="7"/>
        </w:numPr>
        <w:spacing w:before="100" w:beforeAutospacing="1" w:after="100" w:afterAutospacing="1"/>
        <w:rPr>
          <w:rFonts w:ascii="Arial" w:hAnsi="Arial" w:cs="Arial"/>
          <w:color w:val="000000"/>
        </w:rPr>
      </w:pPr>
      <w:bookmarkStart w:id="21" w:name="olfactory"/>
      <w:bookmarkEnd w:id="21"/>
      <w:proofErr w:type="gramStart"/>
      <w:r w:rsidRPr="00DF21BA">
        <w:rPr>
          <w:rFonts w:ascii="Arial" w:hAnsi="Arial" w:cs="Arial"/>
          <w:color w:val="000000"/>
          <w:u w:val="single"/>
        </w:rPr>
        <w:t>olfactory</w:t>
      </w:r>
      <w:proofErr w:type="gramEnd"/>
      <w:r w:rsidRPr="00DF21BA">
        <w:rPr>
          <w:rFonts w:ascii="Arial" w:hAnsi="Arial" w:cs="Arial"/>
          <w:color w:val="000000"/>
        </w:rPr>
        <w:t xml:space="preserve"> imagery stimulates the sense of smell. </w:t>
      </w:r>
    </w:p>
    <w:p w:rsidR="00DF21BA" w:rsidRPr="00DF21BA" w:rsidRDefault="00DF21BA" w:rsidP="00DF21BA">
      <w:pPr>
        <w:numPr>
          <w:ilvl w:val="1"/>
          <w:numId w:val="7"/>
        </w:numPr>
        <w:spacing w:before="100" w:beforeAutospacing="1" w:after="100" w:afterAutospacing="1"/>
        <w:rPr>
          <w:rFonts w:ascii="Arial" w:hAnsi="Arial" w:cs="Arial"/>
          <w:color w:val="000000"/>
        </w:rPr>
      </w:pPr>
      <w:bookmarkStart w:id="22" w:name="tactile"/>
      <w:bookmarkEnd w:id="22"/>
      <w:proofErr w:type="gramStart"/>
      <w:r w:rsidRPr="00DF21BA">
        <w:rPr>
          <w:rFonts w:ascii="Arial" w:hAnsi="Arial" w:cs="Arial"/>
          <w:color w:val="000000"/>
          <w:u w:val="single"/>
        </w:rPr>
        <w:t>tactile</w:t>
      </w:r>
      <w:proofErr w:type="gramEnd"/>
      <w:r w:rsidRPr="00DF21BA">
        <w:rPr>
          <w:rFonts w:ascii="Arial" w:hAnsi="Arial" w:cs="Arial"/>
          <w:color w:val="000000"/>
        </w:rPr>
        <w:t xml:space="preserve"> imagery stimulates the sense of touch. </w:t>
      </w:r>
    </w:p>
    <w:p w:rsidR="00DF21BA" w:rsidRPr="00DF21BA" w:rsidRDefault="00DF21BA" w:rsidP="00DF21BA">
      <w:pPr>
        <w:numPr>
          <w:ilvl w:val="1"/>
          <w:numId w:val="7"/>
        </w:numPr>
        <w:spacing w:before="100" w:beforeAutospacing="1" w:after="100" w:afterAutospacing="1"/>
        <w:rPr>
          <w:rFonts w:ascii="Arial" w:hAnsi="Arial" w:cs="Arial"/>
          <w:color w:val="000000"/>
        </w:rPr>
      </w:pPr>
      <w:bookmarkStart w:id="23" w:name="visual"/>
      <w:bookmarkEnd w:id="23"/>
      <w:proofErr w:type="gramStart"/>
      <w:r w:rsidRPr="00DF21BA">
        <w:rPr>
          <w:rFonts w:ascii="Arial" w:hAnsi="Arial" w:cs="Arial"/>
          <w:color w:val="000000"/>
          <w:u w:val="single"/>
        </w:rPr>
        <w:t>visual</w:t>
      </w:r>
      <w:proofErr w:type="gramEnd"/>
      <w:r w:rsidRPr="00DF21BA">
        <w:rPr>
          <w:rFonts w:ascii="Arial" w:hAnsi="Arial" w:cs="Arial"/>
          <w:color w:val="000000"/>
        </w:rPr>
        <w:t xml:space="preserve"> imagery stimulates the sense of sight. </w:t>
      </w:r>
    </w:p>
    <w:p w:rsidR="00DF21BA" w:rsidRPr="00DF21BA" w:rsidRDefault="00DF21BA" w:rsidP="00DF21BA">
      <w:pPr>
        <w:numPr>
          <w:ilvl w:val="1"/>
          <w:numId w:val="7"/>
        </w:numPr>
        <w:spacing w:before="100" w:beforeAutospacing="1" w:after="100" w:afterAutospacing="1"/>
        <w:rPr>
          <w:rFonts w:ascii="Arial" w:hAnsi="Arial" w:cs="Arial"/>
          <w:color w:val="000000"/>
        </w:rPr>
      </w:pPr>
      <w:bookmarkStart w:id="24" w:name="auditory"/>
      <w:bookmarkEnd w:id="24"/>
      <w:proofErr w:type="gramStart"/>
      <w:r w:rsidRPr="00DF21BA">
        <w:rPr>
          <w:rFonts w:ascii="Arial" w:hAnsi="Arial" w:cs="Arial"/>
          <w:color w:val="000000"/>
          <w:u w:val="single"/>
        </w:rPr>
        <w:t>auditory</w:t>
      </w:r>
      <w:proofErr w:type="gramEnd"/>
      <w:r w:rsidRPr="00DF21BA">
        <w:rPr>
          <w:rFonts w:ascii="Arial" w:hAnsi="Arial" w:cs="Arial"/>
          <w:color w:val="000000"/>
        </w:rPr>
        <w:t xml:space="preserve"> imagery stimulates the sense of hearing. </w:t>
      </w:r>
    </w:p>
    <w:p w:rsidR="00DF21BA" w:rsidRPr="00DF21BA" w:rsidRDefault="00DF21BA" w:rsidP="00DF21BA">
      <w:pPr>
        <w:numPr>
          <w:ilvl w:val="1"/>
          <w:numId w:val="7"/>
        </w:numPr>
        <w:spacing w:before="100" w:beforeAutospacing="1" w:after="100" w:afterAutospacing="1"/>
        <w:rPr>
          <w:rFonts w:ascii="Arial" w:hAnsi="Arial" w:cs="Arial"/>
          <w:color w:val="000000"/>
        </w:rPr>
      </w:pPr>
      <w:bookmarkStart w:id="25" w:name="gustatory"/>
      <w:bookmarkEnd w:id="25"/>
      <w:proofErr w:type="gramStart"/>
      <w:r w:rsidRPr="00DF21BA">
        <w:rPr>
          <w:rFonts w:ascii="Arial" w:hAnsi="Arial" w:cs="Arial"/>
          <w:color w:val="000000"/>
          <w:u w:val="single"/>
        </w:rPr>
        <w:t>gustatory</w:t>
      </w:r>
      <w:proofErr w:type="gramEnd"/>
      <w:r w:rsidRPr="00DF21BA">
        <w:rPr>
          <w:rFonts w:ascii="Arial" w:hAnsi="Arial" w:cs="Arial"/>
          <w:color w:val="000000"/>
        </w:rPr>
        <w:t xml:space="preserve"> imagery stimulates the sense of taste. </w:t>
      </w:r>
    </w:p>
    <w:p w:rsidR="00DF21BA" w:rsidRPr="00DF21BA" w:rsidRDefault="00DF21BA" w:rsidP="00DF21BA">
      <w:pPr>
        <w:numPr>
          <w:ilvl w:val="1"/>
          <w:numId w:val="7"/>
        </w:numPr>
        <w:spacing w:before="100" w:beforeAutospacing="1" w:after="100" w:afterAutospacing="1"/>
        <w:rPr>
          <w:rFonts w:ascii="Arial" w:hAnsi="Arial" w:cs="Arial"/>
          <w:color w:val="000000"/>
        </w:rPr>
      </w:pPr>
      <w:bookmarkStart w:id="26" w:name="kinesthesia"/>
      <w:bookmarkEnd w:id="26"/>
      <w:proofErr w:type="gramStart"/>
      <w:r w:rsidRPr="00DF21BA">
        <w:rPr>
          <w:rFonts w:ascii="Arial" w:hAnsi="Arial" w:cs="Arial"/>
          <w:color w:val="000000"/>
          <w:u w:val="single"/>
        </w:rPr>
        <w:t>kinesthesia</w:t>
      </w:r>
      <w:proofErr w:type="gramEnd"/>
      <w:r w:rsidRPr="00DF21BA">
        <w:rPr>
          <w:rFonts w:ascii="Arial" w:hAnsi="Arial" w:cs="Arial"/>
          <w:color w:val="000000"/>
        </w:rPr>
        <w:t xml:space="preserve"> is imagery that recreates a feeling of physical action or natural bodily function (like a pulse, a heartbeat, or breathing). </w:t>
      </w:r>
    </w:p>
    <w:p w:rsidR="00DF21BA" w:rsidRPr="00DF21BA" w:rsidRDefault="00DF21BA" w:rsidP="00DF21BA">
      <w:pPr>
        <w:numPr>
          <w:ilvl w:val="1"/>
          <w:numId w:val="7"/>
        </w:numPr>
        <w:spacing w:before="100" w:beforeAutospacing="1" w:after="100" w:afterAutospacing="1"/>
        <w:rPr>
          <w:rFonts w:ascii="Arial" w:hAnsi="Arial" w:cs="Arial"/>
          <w:color w:val="000000"/>
        </w:rPr>
      </w:pPr>
      <w:bookmarkStart w:id="27" w:name="synaesthesia"/>
      <w:bookmarkEnd w:id="27"/>
      <w:proofErr w:type="gramStart"/>
      <w:r w:rsidRPr="00DF21BA">
        <w:rPr>
          <w:rFonts w:ascii="Arial" w:hAnsi="Arial" w:cs="Arial"/>
          <w:color w:val="000000"/>
          <w:u w:val="single"/>
        </w:rPr>
        <w:t>synaesthesia</w:t>
      </w:r>
      <w:proofErr w:type="gramEnd"/>
      <w:r w:rsidRPr="00DF21BA">
        <w:rPr>
          <w:rFonts w:ascii="Arial" w:hAnsi="Arial" w:cs="Arial"/>
          <w:color w:val="000000"/>
        </w:rPr>
        <w:t xml:space="preserve"> is imagery that involves the use of one sense to evoke another (Ex: </w:t>
      </w:r>
      <w:r w:rsidRPr="00DF21BA">
        <w:rPr>
          <w:rFonts w:ascii="Arial" w:hAnsi="Arial" w:cs="Arial"/>
          <w:i/>
          <w:iCs/>
          <w:color w:val="000000"/>
        </w:rPr>
        <w:t>loud</w:t>
      </w:r>
      <w:r w:rsidRPr="00DF21BA">
        <w:rPr>
          <w:rFonts w:ascii="Arial" w:hAnsi="Arial" w:cs="Arial"/>
          <w:color w:val="000000"/>
        </w:rPr>
        <w:t xml:space="preserve"> color; </w:t>
      </w:r>
      <w:r w:rsidRPr="00DF21BA">
        <w:rPr>
          <w:rFonts w:ascii="Arial" w:hAnsi="Arial" w:cs="Arial"/>
          <w:i/>
          <w:iCs/>
          <w:color w:val="000000"/>
        </w:rPr>
        <w:t>warm</w:t>
      </w:r>
      <w:r w:rsidRPr="00DF21BA">
        <w:rPr>
          <w:rFonts w:ascii="Arial" w:hAnsi="Arial" w:cs="Arial"/>
          <w:color w:val="000000"/>
        </w:rPr>
        <w:t xml:space="preserve"> gesture).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b/>
          <w:bCs/>
          <w:color w:val="000000"/>
        </w:rPr>
        <w:t>Examples of two types of imagery:</w:t>
      </w:r>
      <w:r w:rsidRPr="00DF21BA">
        <w:rPr>
          <w:rFonts w:ascii="Arial" w:hAnsi="Arial" w:cs="Arial"/>
          <w:color w:val="000000"/>
        </w:rPr>
        <w:t xml:space="preserve"> </w:t>
      </w:r>
    </w:p>
    <w:p w:rsidR="00DF21BA" w:rsidRPr="00DF21BA" w:rsidRDefault="00DF21BA" w:rsidP="00DF21BA">
      <w:pPr>
        <w:numPr>
          <w:ilvl w:val="1"/>
          <w:numId w:val="7"/>
        </w:numPr>
        <w:spacing w:before="100" w:beforeAutospacing="1" w:after="100" w:afterAutospacing="1"/>
        <w:rPr>
          <w:rFonts w:ascii="Arial" w:hAnsi="Arial" w:cs="Arial"/>
          <w:color w:val="000000"/>
        </w:rPr>
      </w:pPr>
      <w:r w:rsidRPr="00DF21BA">
        <w:rPr>
          <w:rFonts w:ascii="Arial" w:hAnsi="Arial" w:cs="Arial"/>
          <w:color w:val="000000"/>
          <w:u w:val="single"/>
        </w:rPr>
        <w:t>visual imagery</w:t>
      </w:r>
      <w:r w:rsidRPr="00DF21BA">
        <w:rPr>
          <w:rFonts w:ascii="Arial" w:hAnsi="Arial" w:cs="Arial"/>
          <w:color w:val="000000"/>
        </w:rPr>
        <w:t xml:space="preserve"> -     From "The Widow's Lament in Springtime"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  </w:t>
      </w:r>
    </w:p>
    <w:p w:rsidR="00DF21BA" w:rsidRPr="00DF21BA" w:rsidRDefault="00DF21BA" w:rsidP="00DF21BA">
      <w:pPr>
        <w:ind w:left="720"/>
        <w:rPr>
          <w:rFonts w:ascii="Arial" w:hAnsi="Arial" w:cs="Arial"/>
          <w:color w:val="000000"/>
        </w:rPr>
      </w:pPr>
      <w:r w:rsidRPr="00DF21BA">
        <w:rPr>
          <w:rFonts w:ascii="Arial" w:hAnsi="Arial" w:cs="Arial"/>
          <w:color w:val="000000"/>
        </w:rPr>
        <w:t>                    "</w:t>
      </w:r>
      <w:proofErr w:type="gramStart"/>
      <w:r w:rsidRPr="00DF21BA">
        <w:rPr>
          <w:rFonts w:ascii="Arial" w:hAnsi="Arial" w:cs="Arial"/>
          <w:color w:val="000000"/>
        </w:rPr>
        <w:t>masses</w:t>
      </w:r>
      <w:proofErr w:type="gramEnd"/>
      <w:r w:rsidRPr="00DF21BA">
        <w:rPr>
          <w:rFonts w:ascii="Arial" w:hAnsi="Arial" w:cs="Arial"/>
          <w:color w:val="000000"/>
        </w:rPr>
        <w:t xml:space="preserve"> of flowers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                    </w:t>
      </w:r>
      <w:proofErr w:type="gramStart"/>
      <w:r w:rsidRPr="00DF21BA">
        <w:rPr>
          <w:rFonts w:ascii="Arial" w:hAnsi="Arial" w:cs="Arial"/>
          <w:color w:val="000000"/>
        </w:rPr>
        <w:t>load</w:t>
      </w:r>
      <w:proofErr w:type="gramEnd"/>
      <w:r w:rsidRPr="00DF21BA">
        <w:rPr>
          <w:rFonts w:ascii="Arial" w:hAnsi="Arial" w:cs="Arial"/>
          <w:color w:val="000000"/>
        </w:rPr>
        <w:t xml:space="preserve"> the cherry branches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                    </w:t>
      </w:r>
      <w:proofErr w:type="gramStart"/>
      <w:r w:rsidRPr="00DF21BA">
        <w:rPr>
          <w:rFonts w:ascii="Arial" w:hAnsi="Arial" w:cs="Arial"/>
          <w:color w:val="000000"/>
        </w:rPr>
        <w:t>and</w:t>
      </w:r>
      <w:proofErr w:type="gramEnd"/>
      <w:r w:rsidRPr="00DF21BA">
        <w:rPr>
          <w:rFonts w:ascii="Arial" w:hAnsi="Arial" w:cs="Arial"/>
          <w:color w:val="000000"/>
        </w:rPr>
        <w:t xml:space="preserve"> color some bushes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                    </w:t>
      </w:r>
      <w:proofErr w:type="gramStart"/>
      <w:r w:rsidRPr="00DF21BA">
        <w:rPr>
          <w:rFonts w:ascii="Arial" w:hAnsi="Arial" w:cs="Arial"/>
          <w:color w:val="000000"/>
        </w:rPr>
        <w:t>yellow</w:t>
      </w:r>
      <w:proofErr w:type="gramEnd"/>
      <w:r w:rsidRPr="00DF21BA">
        <w:rPr>
          <w:rFonts w:ascii="Arial" w:hAnsi="Arial" w:cs="Arial"/>
          <w:color w:val="000000"/>
        </w:rPr>
        <w:t xml:space="preserve"> and some red..."  </w:t>
      </w:r>
      <w:r w:rsidRPr="00DF21BA">
        <w:rPr>
          <w:rFonts w:ascii="Arial" w:hAnsi="Arial" w:cs="Arial"/>
          <w:color w:val="000000"/>
        </w:rPr>
        <w:br/>
        <w:t xml:space="preserve">                    (William Carlos Williams)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                                         </w:t>
      </w:r>
    </w:p>
    <w:p w:rsidR="00DF21BA" w:rsidRPr="00DF21BA" w:rsidRDefault="00DF21BA" w:rsidP="00DF21BA">
      <w:pPr>
        <w:numPr>
          <w:ilvl w:val="1"/>
          <w:numId w:val="7"/>
        </w:numPr>
        <w:spacing w:before="100" w:beforeAutospacing="1" w:after="100" w:afterAutospacing="1"/>
        <w:rPr>
          <w:rFonts w:ascii="Arial" w:hAnsi="Arial" w:cs="Arial"/>
          <w:color w:val="000000"/>
        </w:rPr>
      </w:pPr>
      <w:proofErr w:type="gramStart"/>
      <w:r w:rsidRPr="00DF21BA">
        <w:rPr>
          <w:rFonts w:ascii="Arial" w:hAnsi="Arial" w:cs="Arial"/>
          <w:color w:val="000000"/>
          <w:u w:val="single"/>
        </w:rPr>
        <w:t>auditory</w:t>
      </w:r>
      <w:proofErr w:type="gramEnd"/>
      <w:r w:rsidRPr="00DF21BA">
        <w:rPr>
          <w:rFonts w:ascii="Arial" w:hAnsi="Arial" w:cs="Arial"/>
          <w:color w:val="000000"/>
          <w:u w:val="single"/>
        </w:rPr>
        <w:t xml:space="preserve"> imagery</w:t>
      </w:r>
      <w:r w:rsidRPr="00DF21BA">
        <w:rPr>
          <w:rFonts w:ascii="Arial" w:hAnsi="Arial" w:cs="Arial"/>
          <w:color w:val="000000"/>
        </w:rPr>
        <w:t xml:space="preserve"> -    From "</w:t>
      </w:r>
      <w:smartTag w:uri="urn:schemas-microsoft-com:office:smarttags" w:element="place">
        <w:smartTag w:uri="urn:schemas-microsoft-com:office:smarttags" w:element="PlaceName">
          <w:r w:rsidRPr="00DF21BA">
            <w:rPr>
              <w:rFonts w:ascii="Arial" w:hAnsi="Arial" w:cs="Arial"/>
              <w:color w:val="000000"/>
            </w:rPr>
            <w:t>Dover</w:t>
          </w:r>
        </w:smartTag>
        <w:r w:rsidRPr="00DF21BA">
          <w:rPr>
            <w:rFonts w:ascii="Arial" w:hAnsi="Arial" w:cs="Arial"/>
            <w:color w:val="000000"/>
          </w:rPr>
          <w:t xml:space="preserve"> </w:t>
        </w:r>
        <w:smartTag w:uri="urn:schemas-microsoft-com:office:smarttags" w:element="PlaceType">
          <w:r w:rsidRPr="00DF21BA">
            <w:rPr>
              <w:rFonts w:ascii="Arial" w:hAnsi="Arial" w:cs="Arial"/>
              <w:color w:val="000000"/>
            </w:rPr>
            <w:t>Beach</w:t>
          </w:r>
        </w:smartTag>
      </w:smartTag>
      <w:r w:rsidRPr="00DF21BA">
        <w:rPr>
          <w:rFonts w:ascii="Arial" w:hAnsi="Arial" w:cs="Arial"/>
          <w:color w:val="000000"/>
        </w:rPr>
        <w:t>"  </w:t>
      </w:r>
      <w:r w:rsidRPr="00DF21BA">
        <w:rPr>
          <w:rFonts w:ascii="Arial" w:hAnsi="Arial" w:cs="Arial"/>
          <w:color w:val="000000"/>
        </w:rPr>
        <w:br/>
        <w:t>                            "Listen! You hear the grating roar</w:t>
      </w:r>
      <w:r w:rsidRPr="00DF21BA">
        <w:rPr>
          <w:rFonts w:ascii="Arial" w:hAnsi="Arial" w:cs="Arial"/>
          <w:color w:val="000000"/>
        </w:rPr>
        <w:br/>
        <w:t>                            </w:t>
      </w:r>
      <w:proofErr w:type="gramStart"/>
      <w:r w:rsidRPr="00DF21BA">
        <w:rPr>
          <w:rFonts w:ascii="Arial" w:hAnsi="Arial" w:cs="Arial"/>
          <w:color w:val="000000"/>
        </w:rPr>
        <w:t>Of</w:t>
      </w:r>
      <w:proofErr w:type="gramEnd"/>
      <w:r w:rsidRPr="00DF21BA">
        <w:rPr>
          <w:rFonts w:ascii="Arial" w:hAnsi="Arial" w:cs="Arial"/>
          <w:color w:val="000000"/>
        </w:rPr>
        <w:t xml:space="preserve"> pebbles which the waves draw back, and fling,</w:t>
      </w:r>
      <w:r w:rsidRPr="00DF21BA">
        <w:rPr>
          <w:rFonts w:ascii="Arial" w:hAnsi="Arial" w:cs="Arial"/>
          <w:color w:val="000000"/>
        </w:rPr>
        <w:br/>
        <w:t>                            At their return, up the high strand,</w:t>
      </w:r>
      <w:r w:rsidRPr="00DF21BA">
        <w:rPr>
          <w:rFonts w:ascii="Arial" w:hAnsi="Arial" w:cs="Arial"/>
          <w:color w:val="000000"/>
        </w:rPr>
        <w:br/>
        <w:t>                            Begin, and cease, and then again begin,</w:t>
      </w:r>
      <w:r w:rsidRPr="00DF21BA">
        <w:rPr>
          <w:rFonts w:ascii="Arial" w:hAnsi="Arial" w:cs="Arial"/>
          <w:color w:val="000000"/>
        </w:rPr>
        <w:br/>
        <w:t>                            With tremulous cadence slow, and bring</w:t>
      </w:r>
      <w:r w:rsidRPr="00DF21BA">
        <w:rPr>
          <w:rFonts w:ascii="Arial" w:hAnsi="Arial" w:cs="Arial"/>
          <w:color w:val="000000"/>
        </w:rPr>
        <w:br/>
        <w:t xml:space="preserve">                            The eternal note of sadness in."  </w:t>
      </w:r>
      <w:r w:rsidRPr="00DF21BA">
        <w:rPr>
          <w:rFonts w:ascii="Arial" w:hAnsi="Arial" w:cs="Arial"/>
          <w:color w:val="000000"/>
        </w:rPr>
        <w:br/>
      </w:r>
      <w:r w:rsidRPr="00DF21BA">
        <w:rPr>
          <w:rFonts w:ascii="Arial" w:hAnsi="Arial" w:cs="Arial"/>
          <w:color w:val="000000"/>
        </w:rPr>
        <w:lastRenderedPageBreak/>
        <w:t>                            (Matthew Arnold)  </w:t>
      </w:r>
      <w:r w:rsidRPr="00DF21BA">
        <w:rPr>
          <w:rFonts w:ascii="Arial" w:hAnsi="Arial" w:cs="Arial"/>
          <w:color w:val="000000"/>
        </w:rPr>
        <w:br/>
        <w:t xml:space="preserve">                                                         </w:t>
      </w:r>
    </w:p>
    <w:p w:rsidR="00DF21BA" w:rsidRPr="00DF21BA" w:rsidRDefault="00DF21BA" w:rsidP="00DF21BA">
      <w:pPr>
        <w:rPr>
          <w:rFonts w:ascii="Arial" w:hAnsi="Arial" w:cs="Arial"/>
          <w:color w:val="000000"/>
        </w:rPr>
      </w:pPr>
      <w:r w:rsidRPr="00DF21BA">
        <w:rPr>
          <w:rFonts w:ascii="Arial" w:hAnsi="Arial" w:cs="Arial"/>
          <w:color w:val="000000"/>
        </w:rPr>
        <w:pict>
          <v:rect id="_x0000_i1033" style="width:0;height:1.5pt" o:hralign="center" o:hrstd="t" o:hr="t" fillcolor="gray" stroked="f"/>
        </w:pict>
      </w:r>
    </w:p>
    <w:p w:rsidR="00DF21BA" w:rsidRPr="00DF21BA" w:rsidRDefault="00DF21BA" w:rsidP="00DF21BA">
      <w:pPr>
        <w:numPr>
          <w:ilvl w:val="0"/>
          <w:numId w:val="12"/>
        </w:numPr>
        <w:rPr>
          <w:rFonts w:ascii="Arial" w:hAnsi="Arial" w:cs="Arial"/>
          <w:color w:val="000000"/>
        </w:rPr>
      </w:pPr>
      <w:bookmarkStart w:id="28" w:name="figures"/>
      <w:bookmarkEnd w:id="28"/>
      <w:proofErr w:type="gramStart"/>
      <w:r w:rsidRPr="00DF21BA">
        <w:rPr>
          <w:rFonts w:ascii="Arial" w:hAnsi="Arial" w:cs="Arial"/>
          <w:b/>
          <w:bCs/>
          <w:color w:val="000000"/>
        </w:rPr>
        <w:t>figures</w:t>
      </w:r>
      <w:proofErr w:type="gramEnd"/>
      <w:r w:rsidRPr="00DF21BA">
        <w:rPr>
          <w:rFonts w:ascii="Arial" w:hAnsi="Arial" w:cs="Arial"/>
          <w:b/>
          <w:bCs/>
          <w:color w:val="000000"/>
        </w:rPr>
        <w:t xml:space="preserve"> of speech</w:t>
      </w:r>
      <w:r w:rsidRPr="00DF21BA">
        <w:rPr>
          <w:rFonts w:ascii="Arial" w:hAnsi="Arial" w:cs="Arial"/>
          <w:color w:val="000000"/>
        </w:rPr>
        <w:t xml:space="preserve"> - poetic devices in which two images or objects are compared to make language interesting and meaningful. The poet uses common expressions in original and creative ways to compare objects and makes the poem more interesting and meaningful.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  </w:t>
      </w:r>
    </w:p>
    <w:tbl>
      <w:tblPr>
        <w:tblW w:w="7500" w:type="dxa"/>
        <w:jc w:val="center"/>
        <w:tblCellSpacing w:w="15" w:type="dxa"/>
        <w:tblInd w:w="720" w:type="dxa"/>
        <w:tblBorders>
          <w:top w:val="outset" w:sz="6" w:space="0" w:color="000000"/>
          <w:left w:val="outset" w:sz="6" w:space="0" w:color="000000"/>
          <w:bottom w:val="outset" w:sz="6" w:space="0" w:color="000000"/>
          <w:right w:val="outset" w:sz="6" w:space="0" w:color="000000"/>
        </w:tblBorders>
        <w:shd w:val="clear" w:color="auto" w:fill="000000"/>
        <w:tblCellMar>
          <w:top w:w="15" w:type="dxa"/>
          <w:left w:w="15" w:type="dxa"/>
          <w:bottom w:w="15" w:type="dxa"/>
          <w:right w:w="15" w:type="dxa"/>
        </w:tblCellMar>
        <w:tblLook w:val="0000"/>
      </w:tblPr>
      <w:tblGrid>
        <w:gridCol w:w="7500"/>
      </w:tblGrid>
      <w:tr w:rsidR="00DF21BA" w:rsidRPr="00DF21BA" w:rsidTr="00DF21B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tbl>
            <w:tblPr>
              <w:tblW w:w="7350" w:type="dxa"/>
              <w:tblCellSpacing w:w="15" w:type="dxa"/>
              <w:tblCellMar>
                <w:top w:w="15" w:type="dxa"/>
                <w:left w:w="15" w:type="dxa"/>
                <w:bottom w:w="15" w:type="dxa"/>
                <w:right w:w="15" w:type="dxa"/>
              </w:tblCellMar>
              <w:tblLook w:val="0000"/>
            </w:tblPr>
            <w:tblGrid>
              <w:gridCol w:w="3705"/>
              <w:gridCol w:w="3645"/>
            </w:tblGrid>
            <w:tr w:rsidR="00DF21BA" w:rsidRPr="00DF21BA">
              <w:trPr>
                <w:tblCellSpacing w:w="15" w:type="dxa"/>
              </w:trPr>
              <w:tc>
                <w:tcPr>
                  <w:tcW w:w="7230" w:type="dxa"/>
                  <w:gridSpan w:val="2"/>
                  <w:shd w:val="clear" w:color="auto" w:fill="FFFFFF"/>
                  <w:vAlign w:val="center"/>
                </w:tcPr>
                <w:p w:rsidR="00DF21BA" w:rsidRPr="00DF21BA" w:rsidRDefault="00DF21BA" w:rsidP="00DF21BA">
                  <w:pPr>
                    <w:rPr>
                      <w:color w:val="000000"/>
                    </w:rPr>
                  </w:pPr>
                  <w:r w:rsidRPr="00DF21BA">
                    <w:rPr>
                      <w:color w:val="000000"/>
                    </w:rPr>
                    <w:t>Examples of figures of speech:</w:t>
                  </w:r>
                </w:p>
              </w:tc>
            </w:tr>
            <w:tr w:rsidR="00DF21BA" w:rsidRPr="00DF21BA">
              <w:trPr>
                <w:tblCellSpacing w:w="15" w:type="dxa"/>
              </w:trPr>
              <w:tc>
                <w:tcPr>
                  <w:tcW w:w="3630" w:type="dxa"/>
                  <w:shd w:val="clear" w:color="auto" w:fill="FFFFFF"/>
                  <w:vAlign w:val="center"/>
                </w:tcPr>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simile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metaphor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personification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anthropomorphism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synecdoche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metonymy </w:t>
                  </w:r>
                </w:p>
              </w:tc>
              <w:tc>
                <w:tcPr>
                  <w:tcW w:w="3510" w:type="dxa"/>
                  <w:shd w:val="clear" w:color="auto" w:fill="FFFFFF"/>
                  <w:vAlign w:val="center"/>
                </w:tcPr>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allusion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symbolism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verbal irony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overstatement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understatement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paradox </w:t>
                  </w:r>
                </w:p>
                <w:p w:rsidR="00DF21BA" w:rsidRPr="00DF21BA" w:rsidRDefault="00DF21BA" w:rsidP="00DF21BA">
                  <w:pPr>
                    <w:numPr>
                      <w:ilvl w:val="1"/>
                      <w:numId w:val="8"/>
                    </w:numPr>
                    <w:spacing w:before="100" w:beforeAutospacing="1" w:after="100" w:afterAutospacing="1"/>
                    <w:ind w:left="720"/>
                    <w:rPr>
                      <w:color w:val="000000"/>
                    </w:rPr>
                  </w:pPr>
                  <w:r w:rsidRPr="00DF21BA">
                    <w:rPr>
                      <w:color w:val="000000"/>
                    </w:rPr>
                    <w:t xml:space="preserve">oxymoron </w:t>
                  </w:r>
                </w:p>
                <w:p w:rsidR="00DF21BA" w:rsidRPr="00DF21BA" w:rsidRDefault="00DF21BA" w:rsidP="00DF21BA">
                  <w:pPr>
                    <w:spacing w:before="100" w:beforeAutospacing="1" w:after="100" w:afterAutospacing="1"/>
                    <w:rPr>
                      <w:color w:val="000000"/>
                    </w:rPr>
                  </w:pPr>
                  <w:r w:rsidRPr="00DF21BA">
                    <w:rPr>
                      <w:color w:val="000000"/>
                    </w:rPr>
                    <w:t xml:space="preserve">  </w:t>
                  </w:r>
                </w:p>
              </w:tc>
            </w:tr>
          </w:tbl>
          <w:p w:rsidR="00DF21BA" w:rsidRPr="00DF21BA" w:rsidRDefault="00DF21BA" w:rsidP="00DF21BA">
            <w:pPr>
              <w:rPr>
                <w:color w:val="000000"/>
              </w:rPr>
            </w:pPr>
          </w:p>
        </w:tc>
      </w:tr>
    </w:tbl>
    <w:p w:rsidR="00DF21BA" w:rsidRPr="00DF21BA" w:rsidRDefault="00DF21BA" w:rsidP="00DF21BA">
      <w:pPr>
        <w:rPr>
          <w:rFonts w:ascii="Arial" w:hAnsi="Arial" w:cs="Arial"/>
          <w:color w:val="000000"/>
        </w:rPr>
      </w:pPr>
      <w:r w:rsidRPr="00DF21BA">
        <w:rPr>
          <w:rFonts w:ascii="Arial" w:hAnsi="Arial" w:cs="Arial"/>
          <w:color w:val="000000"/>
        </w:rPr>
        <w:t xml:space="preserve">  </w:t>
      </w:r>
    </w:p>
    <w:p w:rsidR="00DF21BA" w:rsidRPr="00DF21BA" w:rsidRDefault="00DF21BA" w:rsidP="00DF21BA">
      <w:pPr>
        <w:numPr>
          <w:ilvl w:val="1"/>
          <w:numId w:val="9"/>
        </w:numPr>
        <w:spacing w:before="100" w:beforeAutospacing="1" w:after="100" w:afterAutospacing="1"/>
        <w:rPr>
          <w:rFonts w:ascii="Arial" w:hAnsi="Arial" w:cs="Arial"/>
          <w:color w:val="000000"/>
        </w:rPr>
      </w:pPr>
      <w:bookmarkStart w:id="29" w:name="simile"/>
      <w:bookmarkEnd w:id="29"/>
      <w:proofErr w:type="gramStart"/>
      <w:r w:rsidRPr="00DF21BA">
        <w:rPr>
          <w:rFonts w:ascii="Arial" w:hAnsi="Arial" w:cs="Arial"/>
          <w:b/>
          <w:bCs/>
          <w:color w:val="000000"/>
        </w:rPr>
        <w:t>simile</w:t>
      </w:r>
      <w:proofErr w:type="gramEnd"/>
      <w:r w:rsidRPr="00DF21BA">
        <w:rPr>
          <w:rFonts w:ascii="Arial" w:hAnsi="Arial" w:cs="Arial"/>
          <w:color w:val="000000"/>
        </w:rPr>
        <w:t xml:space="preserve"> - a comparison that uses the words </w:t>
      </w:r>
      <w:r w:rsidRPr="00DF21BA">
        <w:rPr>
          <w:rFonts w:ascii="Arial" w:hAnsi="Arial" w:cs="Arial"/>
          <w:i/>
          <w:iCs/>
          <w:color w:val="000000"/>
        </w:rPr>
        <w:t>like</w:t>
      </w:r>
      <w:r w:rsidRPr="00DF21BA">
        <w:rPr>
          <w:rFonts w:ascii="Arial" w:hAnsi="Arial" w:cs="Arial"/>
          <w:color w:val="000000"/>
        </w:rPr>
        <w:t xml:space="preserve"> or </w:t>
      </w:r>
      <w:r w:rsidRPr="00DF21BA">
        <w:rPr>
          <w:rFonts w:ascii="Arial" w:hAnsi="Arial" w:cs="Arial"/>
          <w:i/>
          <w:iCs/>
          <w:color w:val="000000"/>
        </w:rPr>
        <w:t>as</w:t>
      </w:r>
      <w:r w:rsidRPr="00DF21BA">
        <w:rPr>
          <w:rFonts w:ascii="Arial" w:hAnsi="Arial" w:cs="Arial"/>
          <w:color w:val="000000"/>
        </w:rPr>
        <w:t xml:space="preserve">, or a verb like </w:t>
      </w:r>
      <w:r w:rsidRPr="00DF21BA">
        <w:rPr>
          <w:rFonts w:ascii="Arial" w:hAnsi="Arial" w:cs="Arial"/>
          <w:i/>
          <w:iCs/>
          <w:color w:val="000000"/>
        </w:rPr>
        <w:t>seems</w:t>
      </w:r>
      <w:r w:rsidRPr="00DF21BA">
        <w:rPr>
          <w:rFonts w:ascii="Arial" w:hAnsi="Arial" w:cs="Arial"/>
          <w:color w:val="000000"/>
        </w:rPr>
        <w:t xml:space="preserve"> or </w:t>
      </w:r>
      <w:r w:rsidRPr="00DF21BA">
        <w:rPr>
          <w:rFonts w:ascii="Arial" w:hAnsi="Arial" w:cs="Arial"/>
          <w:i/>
          <w:iCs/>
          <w:color w:val="000000"/>
        </w:rPr>
        <w:t>appears</w:t>
      </w:r>
      <w:r w:rsidRPr="00DF21BA">
        <w:rPr>
          <w:rFonts w:ascii="Arial" w:hAnsi="Arial" w:cs="Arial"/>
          <w:color w:val="000000"/>
        </w:rPr>
        <w:t xml:space="preserve"> to draw two objects or images into a relationship.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u w:val="single"/>
        </w:rPr>
        <w:t>Example 1</w:t>
      </w:r>
      <w:r w:rsidRPr="00DF21BA">
        <w:rPr>
          <w:rFonts w:ascii="Arial" w:hAnsi="Arial" w:cs="Arial"/>
          <w:color w:val="000000"/>
        </w:rPr>
        <w:t xml:space="preserve">:     Your eyes are </w:t>
      </w:r>
      <w:r w:rsidRPr="00DF21BA">
        <w:rPr>
          <w:rFonts w:ascii="Arial" w:hAnsi="Arial" w:cs="Arial"/>
          <w:b/>
          <w:bCs/>
          <w:color w:val="000000"/>
        </w:rPr>
        <w:t>as</w:t>
      </w:r>
      <w:r w:rsidRPr="00DF21BA">
        <w:rPr>
          <w:rFonts w:ascii="Arial" w:hAnsi="Arial" w:cs="Arial"/>
          <w:color w:val="000000"/>
        </w:rPr>
        <w:t xml:space="preserve"> blue as the sky. </w:t>
      </w:r>
    </w:p>
    <w:p w:rsidR="00DF21BA" w:rsidRPr="00DF21BA" w:rsidRDefault="00DF21BA" w:rsidP="00DF21BA">
      <w:pPr>
        <w:spacing w:beforeAutospacing="1" w:afterAutospacing="1"/>
        <w:ind w:left="1440"/>
        <w:rPr>
          <w:rFonts w:ascii="Arial" w:hAnsi="Arial" w:cs="Arial"/>
          <w:color w:val="000000"/>
        </w:rPr>
      </w:pPr>
      <w:r w:rsidRPr="00DF21BA">
        <w:rPr>
          <w:rFonts w:ascii="Arial" w:hAnsi="Arial" w:cs="Arial"/>
          <w:color w:val="000000"/>
        </w:rPr>
        <w:t xml:space="preserve">                         You eat </w:t>
      </w:r>
      <w:r w:rsidRPr="00DF21BA">
        <w:rPr>
          <w:rFonts w:ascii="Arial" w:hAnsi="Arial" w:cs="Arial"/>
          <w:b/>
          <w:bCs/>
          <w:color w:val="000000"/>
        </w:rPr>
        <w:t>like</w:t>
      </w:r>
      <w:r w:rsidRPr="00DF21BA">
        <w:rPr>
          <w:rFonts w:ascii="Arial" w:hAnsi="Arial" w:cs="Arial"/>
          <w:color w:val="000000"/>
        </w:rPr>
        <w:t xml:space="preserve"> a bird.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u w:val="single"/>
        </w:rPr>
        <w:t>Example 2:</w:t>
      </w:r>
      <w:r w:rsidRPr="00DF21BA">
        <w:rPr>
          <w:rFonts w:ascii="Arial" w:hAnsi="Arial" w:cs="Arial"/>
          <w:color w:val="000000"/>
        </w:rPr>
        <w:t>       "</w:t>
      </w:r>
      <w:smartTag w:uri="urn:schemas-microsoft-com:office:smarttags" w:element="place">
        <w:r w:rsidRPr="00DF21BA">
          <w:rPr>
            <w:rFonts w:ascii="Arial" w:hAnsi="Arial" w:cs="Arial"/>
            <w:color w:val="000000"/>
          </w:rPr>
          <w:t>Harlem</w:t>
        </w:r>
      </w:smartTag>
      <w:r w:rsidRPr="00DF21BA">
        <w:rPr>
          <w:rFonts w:ascii="Arial" w:hAnsi="Arial" w:cs="Arial"/>
          <w:color w:val="000000"/>
        </w:rPr>
        <w:t xml:space="preserve">"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xml:space="preserve">                           What happens to a dream deferred?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Does it dry up</w:t>
      </w:r>
      <w:r w:rsidRPr="00DF21BA">
        <w:rPr>
          <w:rFonts w:ascii="Arial" w:hAnsi="Arial" w:cs="Arial"/>
          <w:color w:val="000000"/>
        </w:rPr>
        <w:br/>
        <w:t>                            like a raisin in the sun?</w:t>
      </w:r>
      <w:r w:rsidRPr="00DF21BA">
        <w:rPr>
          <w:rFonts w:ascii="Arial" w:hAnsi="Arial" w:cs="Arial"/>
          <w:color w:val="000000"/>
        </w:rPr>
        <w:br/>
        <w:t>                            Or fester like a sore-</w:t>
      </w:r>
      <w:r w:rsidRPr="00DF21BA">
        <w:rPr>
          <w:rFonts w:ascii="Arial" w:hAnsi="Arial" w:cs="Arial"/>
          <w:color w:val="000000"/>
        </w:rPr>
        <w:br/>
        <w:t>                            And then run?</w:t>
      </w:r>
      <w:r w:rsidRPr="00DF21BA">
        <w:rPr>
          <w:rFonts w:ascii="Arial" w:hAnsi="Arial" w:cs="Arial"/>
          <w:color w:val="000000"/>
        </w:rPr>
        <w:br/>
        <w:t>                            Does it stink like rotten meat?</w:t>
      </w:r>
      <w:r w:rsidRPr="00DF21BA">
        <w:rPr>
          <w:rFonts w:ascii="Arial" w:hAnsi="Arial" w:cs="Arial"/>
          <w:color w:val="000000"/>
        </w:rPr>
        <w:br/>
        <w:t>                            Or crust and sugar over-</w:t>
      </w:r>
      <w:r w:rsidRPr="00DF21BA">
        <w:rPr>
          <w:rFonts w:ascii="Arial" w:hAnsi="Arial" w:cs="Arial"/>
          <w:color w:val="000000"/>
        </w:rPr>
        <w:br/>
        <w:t xml:space="preserve">                            like a syrupy sweet?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Maybe it just sags</w:t>
      </w:r>
      <w:r w:rsidRPr="00DF21BA">
        <w:rPr>
          <w:rFonts w:ascii="Arial" w:hAnsi="Arial" w:cs="Arial"/>
          <w:color w:val="000000"/>
        </w:rPr>
        <w:br/>
        <w:t xml:space="preserve">                            like a heavy load.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Or does it explode?</w:t>
      </w:r>
      <w:r w:rsidRPr="00DF21BA">
        <w:rPr>
          <w:rFonts w:ascii="Arial" w:hAnsi="Arial" w:cs="Arial"/>
          <w:color w:val="000000"/>
        </w:rPr>
        <w:br/>
      </w:r>
      <w:r w:rsidRPr="00DF21BA">
        <w:rPr>
          <w:rFonts w:ascii="Arial" w:hAnsi="Arial" w:cs="Arial"/>
          <w:i/>
          <w:iCs/>
          <w:color w:val="000000"/>
        </w:rPr>
        <w:t>                            </w:t>
      </w:r>
      <w:r w:rsidRPr="00DF21BA">
        <w:rPr>
          <w:rFonts w:ascii="Arial" w:hAnsi="Arial" w:cs="Arial"/>
          <w:color w:val="000000"/>
        </w:rPr>
        <w:t xml:space="preserve">(Langston Hughes)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lastRenderedPageBreak/>
        <w:t>Hughes uses five different similes in this poem.  He compares unfulfilled dreams to a raisin, a sore, rotten meat, a syrupy sweet, and a heavy load.  Through these similes, Hughes paints a picture of a dream that is cast aside, and lies rotting and decaying.</w:t>
      </w:r>
      <w:r w:rsidRPr="00DF21BA">
        <w:rPr>
          <w:rFonts w:ascii="Arial" w:hAnsi="Arial" w:cs="Arial"/>
          <w:color w:val="000000"/>
        </w:rPr>
        <w:br/>
        <w:t xml:space="preserve">  </w:t>
      </w:r>
    </w:p>
    <w:p w:rsidR="00DF21BA" w:rsidRPr="00DF21BA" w:rsidRDefault="00DF21BA" w:rsidP="00DF21BA">
      <w:pPr>
        <w:numPr>
          <w:ilvl w:val="1"/>
          <w:numId w:val="9"/>
        </w:numPr>
        <w:spacing w:before="100" w:beforeAutospacing="1" w:after="100" w:afterAutospacing="1"/>
        <w:rPr>
          <w:rFonts w:ascii="Arial" w:hAnsi="Arial" w:cs="Arial"/>
          <w:color w:val="000000"/>
        </w:rPr>
      </w:pPr>
      <w:bookmarkStart w:id="30" w:name="metaphor"/>
      <w:bookmarkEnd w:id="30"/>
      <w:proofErr w:type="gramStart"/>
      <w:r w:rsidRPr="00DF21BA">
        <w:rPr>
          <w:rFonts w:ascii="Arial" w:hAnsi="Arial" w:cs="Arial"/>
          <w:b/>
          <w:bCs/>
          <w:color w:val="000000"/>
        </w:rPr>
        <w:t>metaphor</w:t>
      </w:r>
      <w:proofErr w:type="gramEnd"/>
      <w:r w:rsidRPr="00DF21BA">
        <w:rPr>
          <w:rFonts w:ascii="Arial" w:hAnsi="Arial" w:cs="Arial"/>
          <w:color w:val="000000"/>
        </w:rPr>
        <w:t xml:space="preserve"> - functions the same way simile does, except that the comparison is more implied and the words </w:t>
      </w:r>
      <w:r w:rsidRPr="00DF21BA">
        <w:rPr>
          <w:rFonts w:ascii="Arial" w:hAnsi="Arial" w:cs="Arial"/>
          <w:i/>
          <w:iCs/>
          <w:color w:val="000000"/>
        </w:rPr>
        <w:t xml:space="preserve">like </w:t>
      </w:r>
      <w:r w:rsidRPr="00DF21BA">
        <w:rPr>
          <w:rFonts w:ascii="Arial" w:hAnsi="Arial" w:cs="Arial"/>
          <w:color w:val="000000"/>
        </w:rPr>
        <w:t xml:space="preserve">or </w:t>
      </w:r>
      <w:r w:rsidRPr="00DF21BA">
        <w:rPr>
          <w:rFonts w:ascii="Arial" w:hAnsi="Arial" w:cs="Arial"/>
          <w:i/>
          <w:iCs/>
          <w:color w:val="000000"/>
        </w:rPr>
        <w:t>as</w:t>
      </w:r>
      <w:r w:rsidRPr="00DF21BA">
        <w:rPr>
          <w:rFonts w:ascii="Arial" w:hAnsi="Arial" w:cs="Arial"/>
          <w:color w:val="000000"/>
        </w:rPr>
        <w:t xml:space="preserve"> are omitted. The verb </w:t>
      </w:r>
      <w:r w:rsidRPr="00DF21BA">
        <w:rPr>
          <w:rFonts w:ascii="Arial" w:hAnsi="Arial" w:cs="Arial"/>
          <w:i/>
          <w:iCs/>
          <w:color w:val="000000"/>
        </w:rPr>
        <w:t>to be</w:t>
      </w:r>
      <w:r w:rsidRPr="00DF21BA">
        <w:rPr>
          <w:rFonts w:ascii="Arial" w:hAnsi="Arial" w:cs="Arial"/>
          <w:color w:val="000000"/>
        </w:rPr>
        <w:t xml:space="preserve"> is used. </w:t>
      </w:r>
      <w:r w:rsidRPr="00DF21BA">
        <w:rPr>
          <w:rFonts w:ascii="Arial" w:hAnsi="Arial" w:cs="Arial"/>
          <w:color w:val="000000"/>
        </w:rPr>
        <w:br/>
        <w:t>  </w:t>
      </w:r>
      <w:r w:rsidRPr="00DF21BA">
        <w:rPr>
          <w:rFonts w:ascii="Arial" w:hAnsi="Arial" w:cs="Arial"/>
          <w:color w:val="000000"/>
          <w:u w:val="single"/>
        </w:rPr>
        <w:t>Example 1</w:t>
      </w:r>
      <w:r w:rsidRPr="00DF21BA">
        <w:rPr>
          <w:rFonts w:ascii="Arial" w:hAnsi="Arial" w:cs="Arial"/>
          <w:color w:val="000000"/>
        </w:rPr>
        <w:t xml:space="preserve">:    Your cheeks are red cherries.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rPr>
        <w:t> </w:t>
      </w:r>
      <w:r w:rsidRPr="00DF21BA">
        <w:rPr>
          <w:rFonts w:ascii="Arial" w:hAnsi="Arial" w:cs="Arial"/>
          <w:color w:val="000000"/>
        </w:rPr>
        <w:br/>
        <w:t xml:space="preserve">Here, the author does not mean that your cheeks are actually red cherries.  Instead, the metaphor simply conveys that your cheeks are the color of cherries: flushes, bright and red.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u w:val="single"/>
        </w:rPr>
        <w:t>Example 2:</w:t>
      </w:r>
      <w:r w:rsidRPr="00DF21BA">
        <w:rPr>
          <w:rFonts w:ascii="Arial" w:hAnsi="Arial" w:cs="Arial"/>
          <w:color w:val="000000"/>
        </w:rPr>
        <w:t xml:space="preserve">       "Fame is a Fickle Food"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rPr>
        <w:t>                            Fame is a fickle food</w:t>
      </w:r>
      <w:r w:rsidRPr="00DF21BA">
        <w:rPr>
          <w:rFonts w:ascii="Arial" w:hAnsi="Arial" w:cs="Arial"/>
          <w:color w:val="000000"/>
        </w:rPr>
        <w:br/>
        <w:t xml:space="preserve">                            </w:t>
      </w:r>
      <w:proofErr w:type="gramStart"/>
      <w:r w:rsidRPr="00DF21BA">
        <w:rPr>
          <w:rFonts w:ascii="Arial" w:hAnsi="Arial" w:cs="Arial"/>
          <w:color w:val="000000"/>
        </w:rPr>
        <w:t>Upon</w:t>
      </w:r>
      <w:proofErr w:type="gramEnd"/>
      <w:r w:rsidRPr="00DF21BA">
        <w:rPr>
          <w:rFonts w:ascii="Arial" w:hAnsi="Arial" w:cs="Arial"/>
          <w:color w:val="000000"/>
        </w:rPr>
        <w:t xml:space="preserve"> a shifting plate</w:t>
      </w:r>
      <w:r w:rsidRPr="00DF21BA">
        <w:rPr>
          <w:rFonts w:ascii="Arial" w:hAnsi="Arial" w:cs="Arial"/>
          <w:color w:val="000000"/>
        </w:rPr>
        <w:br/>
        <w:t>                            Whose table once a</w:t>
      </w:r>
      <w:r w:rsidRPr="00DF21BA">
        <w:rPr>
          <w:rFonts w:ascii="Arial" w:hAnsi="Arial" w:cs="Arial"/>
          <w:color w:val="000000"/>
        </w:rPr>
        <w:br/>
        <w:t>                            Guest but not</w:t>
      </w:r>
      <w:r w:rsidRPr="00DF21BA">
        <w:rPr>
          <w:rFonts w:ascii="Arial" w:hAnsi="Arial" w:cs="Arial"/>
          <w:color w:val="000000"/>
        </w:rPr>
        <w:br/>
        <w:t xml:space="preserve">                            The second time is set.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rPr>
        <w:t>                            Whose crumbs the crows inspect</w:t>
      </w:r>
      <w:r w:rsidRPr="00DF21BA">
        <w:rPr>
          <w:rFonts w:ascii="Arial" w:hAnsi="Arial" w:cs="Arial"/>
          <w:color w:val="000000"/>
        </w:rPr>
        <w:br/>
        <w:t>                            </w:t>
      </w:r>
      <w:proofErr w:type="gramStart"/>
      <w:r w:rsidRPr="00DF21BA">
        <w:rPr>
          <w:rFonts w:ascii="Arial" w:hAnsi="Arial" w:cs="Arial"/>
          <w:color w:val="000000"/>
        </w:rPr>
        <w:t>And</w:t>
      </w:r>
      <w:proofErr w:type="gramEnd"/>
      <w:r w:rsidRPr="00DF21BA">
        <w:rPr>
          <w:rFonts w:ascii="Arial" w:hAnsi="Arial" w:cs="Arial"/>
          <w:color w:val="000000"/>
        </w:rPr>
        <w:t xml:space="preserve"> with ironic caw</w:t>
      </w:r>
      <w:r w:rsidRPr="00DF21BA">
        <w:rPr>
          <w:rFonts w:ascii="Arial" w:hAnsi="Arial" w:cs="Arial"/>
          <w:color w:val="000000"/>
        </w:rPr>
        <w:br/>
        <w:t>                            Flap past it to the Famer's Corn--</w:t>
      </w:r>
      <w:r w:rsidRPr="00DF21BA">
        <w:rPr>
          <w:rFonts w:ascii="Arial" w:hAnsi="Arial" w:cs="Arial"/>
          <w:color w:val="000000"/>
        </w:rPr>
        <w:br/>
        <w:t xml:space="preserve">                            Men eat of it and die.  </w:t>
      </w:r>
      <w:r w:rsidRPr="00DF21BA">
        <w:rPr>
          <w:rFonts w:ascii="Arial" w:hAnsi="Arial" w:cs="Arial"/>
          <w:color w:val="000000"/>
        </w:rPr>
        <w:br/>
        <w:t>                            (Emily Dickinson)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rPr>
        <w:t xml:space="preserve">In this example, </w:t>
      </w:r>
      <w:smartTag w:uri="urn:schemas-microsoft-com:office:smarttags" w:element="City">
        <w:smartTag w:uri="urn:schemas-microsoft-com:office:smarttags" w:element="place">
          <w:r w:rsidRPr="00DF21BA">
            <w:rPr>
              <w:rFonts w:ascii="Arial" w:hAnsi="Arial" w:cs="Arial"/>
              <w:color w:val="000000"/>
            </w:rPr>
            <w:t>Dickinson</w:t>
          </w:r>
        </w:smartTag>
      </w:smartTag>
      <w:r w:rsidRPr="00DF21BA">
        <w:rPr>
          <w:rFonts w:ascii="Arial" w:hAnsi="Arial" w:cs="Arial"/>
          <w:color w:val="000000"/>
        </w:rPr>
        <w:t>'s entire poem is a metaphor about fame.  She compares fame to a food that is given to a man only once, and causes death.  Unlike the first example, she uses all nine lines of the poem to expand her metaphor.</w:t>
      </w:r>
    </w:p>
    <w:p w:rsidR="00DF21BA" w:rsidRPr="00DF21BA" w:rsidRDefault="00DF21BA" w:rsidP="00DF21BA">
      <w:pPr>
        <w:spacing w:beforeAutospacing="1" w:afterAutospacing="1"/>
        <w:ind w:left="1440"/>
        <w:rPr>
          <w:rFonts w:ascii="Arial" w:hAnsi="Arial" w:cs="Arial"/>
          <w:color w:val="000000"/>
        </w:rPr>
      </w:pPr>
      <w:bookmarkStart w:id="31" w:name="personification"/>
      <w:bookmarkEnd w:id="31"/>
      <w:proofErr w:type="gramStart"/>
      <w:r w:rsidRPr="00DF21BA">
        <w:rPr>
          <w:rFonts w:ascii="Arial" w:hAnsi="Arial" w:cs="Arial"/>
          <w:b/>
          <w:bCs/>
          <w:color w:val="000000"/>
        </w:rPr>
        <w:t>personification</w:t>
      </w:r>
      <w:proofErr w:type="gramEnd"/>
      <w:r w:rsidRPr="00DF21BA">
        <w:rPr>
          <w:rFonts w:ascii="Arial" w:hAnsi="Arial" w:cs="Arial"/>
          <w:b/>
          <w:bCs/>
          <w:color w:val="000000"/>
        </w:rPr>
        <w:t xml:space="preserve"> </w:t>
      </w:r>
      <w:r w:rsidRPr="00DF21BA">
        <w:rPr>
          <w:rFonts w:ascii="Arial" w:hAnsi="Arial" w:cs="Arial"/>
          <w:color w:val="000000"/>
        </w:rPr>
        <w:t xml:space="preserve">- a type of metaphor that gives living qualities to inanimate objects or abstract ideas; or human qualities (feelings, thoughts) to animals.  It gives non-living things and animals the ability to think, feel emotions, or have human relationships.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u w:val="single"/>
        </w:rPr>
        <w:t>Example 1</w:t>
      </w:r>
      <w:r w:rsidRPr="00DF21BA">
        <w:rPr>
          <w:rFonts w:ascii="Arial" w:hAnsi="Arial" w:cs="Arial"/>
          <w:color w:val="000000"/>
        </w:rPr>
        <w:t>:    The moon smiles. Fires rage.</w:t>
      </w:r>
      <w:r w:rsidRPr="00DF21BA">
        <w:rPr>
          <w:rFonts w:ascii="Arial" w:hAnsi="Arial" w:cs="Arial"/>
          <w:color w:val="000000"/>
        </w:rPr>
        <w:br/>
        <w:t>                        The wind vexes the lake and the waves crash angrily.</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u w:val="single"/>
        </w:rPr>
        <w:t>Example 2:</w:t>
      </w:r>
      <w:r w:rsidRPr="00DF21BA">
        <w:rPr>
          <w:rFonts w:ascii="Arial" w:hAnsi="Arial" w:cs="Arial"/>
          <w:color w:val="000000"/>
        </w:rPr>
        <w:t xml:space="preserve">    "The Wind"   (by James Stephens)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lastRenderedPageBreak/>
        <w:t>                         The wind stood up, and gave a shout;</w:t>
      </w:r>
      <w:r w:rsidRPr="00DF21BA">
        <w:rPr>
          <w:rFonts w:ascii="Arial" w:hAnsi="Arial" w:cs="Arial"/>
          <w:color w:val="000000"/>
        </w:rPr>
        <w:br/>
        <w:t xml:space="preserve">                         He whistled on his fingers, and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Kicked the withered leaves about,</w:t>
      </w:r>
      <w:r w:rsidRPr="00DF21BA">
        <w:rPr>
          <w:rFonts w:ascii="Arial" w:hAnsi="Arial" w:cs="Arial"/>
          <w:color w:val="000000"/>
        </w:rPr>
        <w:br/>
        <w:t xml:space="preserve">                         </w:t>
      </w:r>
      <w:proofErr w:type="gramStart"/>
      <w:r w:rsidRPr="00DF21BA">
        <w:rPr>
          <w:rFonts w:ascii="Arial" w:hAnsi="Arial" w:cs="Arial"/>
          <w:color w:val="000000"/>
        </w:rPr>
        <w:t>And</w:t>
      </w:r>
      <w:proofErr w:type="gramEnd"/>
      <w:r w:rsidRPr="00DF21BA">
        <w:rPr>
          <w:rFonts w:ascii="Arial" w:hAnsi="Arial" w:cs="Arial"/>
          <w:color w:val="000000"/>
        </w:rPr>
        <w:t xml:space="preserve"> thumped the branches with his hand,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And said he'd kill, and kill, and kill;</w:t>
      </w:r>
      <w:r w:rsidRPr="00DF21BA">
        <w:rPr>
          <w:rFonts w:ascii="Arial" w:hAnsi="Arial" w:cs="Arial"/>
          <w:color w:val="000000"/>
        </w:rPr>
        <w:br/>
        <w:t xml:space="preserve">                         </w:t>
      </w:r>
      <w:proofErr w:type="gramStart"/>
      <w:r w:rsidRPr="00DF21BA">
        <w:rPr>
          <w:rFonts w:ascii="Arial" w:hAnsi="Arial" w:cs="Arial"/>
          <w:color w:val="000000"/>
        </w:rPr>
        <w:t>And</w:t>
      </w:r>
      <w:proofErr w:type="gramEnd"/>
      <w:r w:rsidRPr="00DF21BA">
        <w:rPr>
          <w:rFonts w:ascii="Arial" w:hAnsi="Arial" w:cs="Arial"/>
          <w:color w:val="000000"/>
        </w:rPr>
        <w:t xml:space="preserve"> so he will!  And so he will!</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Stephens' poem personifies the wind as a cruel, abusive man.  Though he never says directly that the wind is a man, it is apparent through his word choice, and the actions that he attributes to the wind (standing, shouting, whistling, speaking, etc).</w:t>
      </w:r>
    </w:p>
    <w:p w:rsidR="00DF21BA" w:rsidRPr="00DF21BA" w:rsidRDefault="00DF21BA" w:rsidP="00DF21BA">
      <w:pPr>
        <w:numPr>
          <w:ilvl w:val="1"/>
          <w:numId w:val="9"/>
        </w:numPr>
        <w:spacing w:before="100" w:beforeAutospacing="1" w:after="100" w:afterAutospacing="1"/>
        <w:rPr>
          <w:rFonts w:ascii="Arial" w:hAnsi="Arial" w:cs="Arial"/>
          <w:color w:val="000000"/>
        </w:rPr>
      </w:pPr>
      <w:bookmarkStart w:id="32" w:name="anthropomorphism"/>
      <w:bookmarkEnd w:id="32"/>
      <w:r w:rsidRPr="00DF21BA">
        <w:rPr>
          <w:rFonts w:ascii="Arial" w:hAnsi="Arial" w:cs="Arial"/>
          <w:b/>
          <w:bCs/>
          <w:color w:val="000000"/>
        </w:rPr>
        <w:t xml:space="preserve">anthropomorphism </w:t>
      </w:r>
      <w:r w:rsidRPr="00DF21BA">
        <w:rPr>
          <w:rFonts w:ascii="Arial" w:hAnsi="Arial" w:cs="Arial"/>
          <w:color w:val="000000"/>
        </w:rPr>
        <w:t xml:space="preserve">- a kind of personification that gives human attributes to something not human, such as parts of nature, abstract ideas, or, in particular, deities. </w:t>
      </w:r>
      <w:r w:rsidRPr="00DF21BA">
        <w:rPr>
          <w:rFonts w:ascii="Arial" w:hAnsi="Arial" w:cs="Arial"/>
          <w:color w:val="000000"/>
        </w:rPr>
        <w:br/>
      </w:r>
      <w:r w:rsidRPr="00DF21BA">
        <w:rPr>
          <w:rFonts w:ascii="Arial" w:hAnsi="Arial" w:cs="Arial"/>
          <w:color w:val="000000"/>
          <w:u w:val="single"/>
        </w:rPr>
        <w:t>Example 1</w:t>
      </w:r>
      <w:r w:rsidRPr="00DF21BA">
        <w:rPr>
          <w:rFonts w:ascii="Arial" w:hAnsi="Arial" w:cs="Arial"/>
          <w:color w:val="000000"/>
        </w:rPr>
        <w:t xml:space="preserve">:    Referring to the Earth as a maternal figure: </w:t>
      </w:r>
      <w:r w:rsidRPr="00DF21BA">
        <w:rPr>
          <w:rFonts w:ascii="Arial" w:hAnsi="Arial" w:cs="Arial"/>
          <w:color w:val="000000"/>
        </w:rPr>
        <w:br/>
        <w:t>                                       "Mother Earth."</w:t>
      </w:r>
      <w:r w:rsidRPr="00DF21BA">
        <w:rPr>
          <w:rFonts w:ascii="Arial" w:hAnsi="Arial" w:cs="Arial"/>
          <w:color w:val="000000"/>
        </w:rPr>
        <w:br/>
        <w:t xml:space="preserve">                        Referring to a ship as a female: </w:t>
      </w:r>
      <w:r w:rsidRPr="00DF21BA">
        <w:rPr>
          <w:rFonts w:ascii="Arial" w:hAnsi="Arial" w:cs="Arial"/>
          <w:color w:val="000000"/>
        </w:rPr>
        <w:br/>
        <w:t xml:space="preserve">                                        "She rides the waves well."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u w:val="single"/>
        </w:rPr>
        <w:t>Example 2:</w:t>
      </w:r>
      <w:r w:rsidRPr="00DF21BA">
        <w:rPr>
          <w:rFonts w:ascii="Arial" w:hAnsi="Arial" w:cs="Arial"/>
          <w:color w:val="000000"/>
        </w:rPr>
        <w:t xml:space="preserve">    From "Because I Could Not Stop for Death"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"Because I could not stop for Death--</w:t>
      </w:r>
      <w:r w:rsidRPr="00DF21BA">
        <w:rPr>
          <w:rFonts w:ascii="Arial" w:hAnsi="Arial" w:cs="Arial"/>
          <w:color w:val="000000"/>
        </w:rPr>
        <w:br/>
        <w:t>                     He kindly stopped for me--</w:t>
      </w:r>
      <w:r w:rsidRPr="00DF21BA">
        <w:rPr>
          <w:rFonts w:ascii="Arial" w:hAnsi="Arial" w:cs="Arial"/>
          <w:color w:val="000000"/>
        </w:rPr>
        <w:br/>
        <w:t xml:space="preserve">                    The Carriage held but just </w:t>
      </w:r>
      <w:proofErr w:type="gramStart"/>
      <w:r w:rsidRPr="00DF21BA">
        <w:rPr>
          <w:rFonts w:ascii="Arial" w:hAnsi="Arial" w:cs="Arial"/>
          <w:color w:val="000000"/>
        </w:rPr>
        <w:t>Ourselves--</w:t>
      </w:r>
      <w:r w:rsidRPr="00DF21BA">
        <w:rPr>
          <w:rFonts w:ascii="Arial" w:hAnsi="Arial" w:cs="Arial"/>
          <w:color w:val="000000"/>
        </w:rPr>
        <w:br/>
        <w:t>                    And</w:t>
      </w:r>
      <w:proofErr w:type="gramEnd"/>
      <w:r w:rsidRPr="00DF21BA">
        <w:rPr>
          <w:rFonts w:ascii="Arial" w:hAnsi="Arial" w:cs="Arial"/>
          <w:color w:val="000000"/>
        </w:rPr>
        <w:t xml:space="preserve"> Immortality."  (Emily Dickinson)</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xml:space="preserve">By using anthropomorphism, </w:t>
      </w:r>
      <w:smartTag w:uri="urn:schemas-microsoft-com:office:smarttags" w:element="City">
        <w:smartTag w:uri="urn:schemas-microsoft-com:office:smarttags" w:element="place">
          <w:r w:rsidRPr="00DF21BA">
            <w:rPr>
              <w:rFonts w:ascii="Arial" w:hAnsi="Arial" w:cs="Arial"/>
              <w:color w:val="000000"/>
            </w:rPr>
            <w:t>Dickinson</w:t>
          </w:r>
        </w:smartTag>
      </w:smartTag>
      <w:r w:rsidRPr="00DF21BA">
        <w:rPr>
          <w:rFonts w:ascii="Arial" w:hAnsi="Arial" w:cs="Arial"/>
          <w:color w:val="000000"/>
        </w:rPr>
        <w:t xml:space="preserve"> makes Death and Immortality seem like people.  </w:t>
      </w:r>
      <w:smartTag w:uri="urn:schemas-microsoft-com:office:smarttags" w:element="City">
        <w:smartTag w:uri="urn:schemas-microsoft-com:office:smarttags" w:element="place">
          <w:r w:rsidRPr="00DF21BA">
            <w:rPr>
              <w:rFonts w:ascii="Arial" w:hAnsi="Arial" w:cs="Arial"/>
              <w:color w:val="000000"/>
            </w:rPr>
            <w:t>Dickinson</w:t>
          </w:r>
        </w:smartTag>
      </w:smartTag>
      <w:r w:rsidRPr="00DF21BA">
        <w:rPr>
          <w:rFonts w:ascii="Arial" w:hAnsi="Arial" w:cs="Arial"/>
          <w:color w:val="000000"/>
        </w:rPr>
        <w:t xml:space="preserve"> gives human attributes and actions to Death, a non-human thing.  She creates the image of Death driving a carriage and kindly stopping by to pick her up and take her with him.  She also makes Immortality seem human by introducing him as another passenger in the carriage. </w:t>
      </w:r>
    </w:p>
    <w:p w:rsidR="00DF21BA" w:rsidRPr="00DF21BA" w:rsidRDefault="00DF21BA" w:rsidP="00DF21BA">
      <w:pPr>
        <w:spacing w:beforeAutospacing="1" w:afterAutospacing="1"/>
        <w:ind w:left="1440"/>
        <w:rPr>
          <w:rFonts w:ascii="Arial" w:hAnsi="Arial" w:cs="Arial"/>
          <w:color w:val="000000"/>
        </w:rPr>
      </w:pPr>
      <w:r w:rsidRPr="00DF21BA">
        <w:rPr>
          <w:rFonts w:ascii="Arial" w:hAnsi="Arial" w:cs="Arial"/>
          <w:color w:val="000000"/>
        </w:rPr>
        <w:t xml:space="preserve">  </w:t>
      </w:r>
    </w:p>
    <w:p w:rsidR="00DF21BA" w:rsidRPr="00DF21BA" w:rsidRDefault="00DF21BA" w:rsidP="00DF21BA">
      <w:pPr>
        <w:numPr>
          <w:ilvl w:val="1"/>
          <w:numId w:val="9"/>
        </w:numPr>
        <w:spacing w:before="100" w:beforeAutospacing="1" w:after="100" w:afterAutospacing="1"/>
        <w:rPr>
          <w:rFonts w:ascii="Arial" w:hAnsi="Arial" w:cs="Arial"/>
          <w:color w:val="000000"/>
        </w:rPr>
      </w:pPr>
      <w:bookmarkStart w:id="33" w:name="synecdoche"/>
      <w:bookmarkEnd w:id="33"/>
      <w:proofErr w:type="gramStart"/>
      <w:r w:rsidRPr="00DF21BA">
        <w:rPr>
          <w:rFonts w:ascii="Arial" w:hAnsi="Arial" w:cs="Arial"/>
          <w:b/>
          <w:bCs/>
          <w:color w:val="000000"/>
        </w:rPr>
        <w:t>synecdoche</w:t>
      </w:r>
      <w:proofErr w:type="gramEnd"/>
      <w:r w:rsidRPr="00DF21BA">
        <w:rPr>
          <w:rFonts w:ascii="Arial" w:hAnsi="Arial" w:cs="Arial"/>
          <w:color w:val="000000"/>
        </w:rPr>
        <w:t xml:space="preserve"> - a form of metaphor where one part stands for the whole, or the whole is substituted for one part. In other words, we speak of something by naming only a part of it.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  </w:t>
      </w:r>
    </w:p>
    <w:p w:rsidR="00DF21BA" w:rsidRPr="00DF21BA" w:rsidRDefault="00DF21BA" w:rsidP="00DF21BA">
      <w:pPr>
        <w:ind w:left="720"/>
        <w:rPr>
          <w:rFonts w:ascii="Arial" w:hAnsi="Arial" w:cs="Arial"/>
          <w:color w:val="000000"/>
        </w:rPr>
      </w:pPr>
      <w:r w:rsidRPr="00DF21BA">
        <w:rPr>
          <w:rFonts w:ascii="Arial" w:hAnsi="Arial" w:cs="Arial"/>
          <w:color w:val="000000"/>
          <w:u w:val="single"/>
        </w:rPr>
        <w:t>Examples:</w:t>
      </w:r>
      <w:r w:rsidRPr="00DF21BA">
        <w:rPr>
          <w:rFonts w:ascii="Arial" w:hAnsi="Arial" w:cs="Arial"/>
          <w:color w:val="000000"/>
        </w:rPr>
        <w:t xml:space="preserve">    "Robby got wheels this summer." </w:t>
      </w:r>
      <w:r w:rsidRPr="00DF21BA">
        <w:rPr>
          <w:rFonts w:ascii="Arial" w:hAnsi="Arial" w:cs="Arial"/>
          <w:color w:val="000000"/>
        </w:rPr>
        <w:br/>
        <w:t xml:space="preserve">                                           wheels = car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lastRenderedPageBreak/>
        <w:t xml:space="preserve">                              "All hands were on deck." </w:t>
      </w:r>
      <w:r w:rsidRPr="00DF21BA">
        <w:rPr>
          <w:rFonts w:ascii="Arial" w:hAnsi="Arial" w:cs="Arial"/>
          <w:color w:val="000000"/>
        </w:rPr>
        <w:br/>
        <w:t>                                     hands = sailors</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 xml:space="preserve">                              ". . . </w:t>
      </w:r>
      <w:proofErr w:type="gramStart"/>
      <w:r w:rsidRPr="00DF21BA">
        <w:rPr>
          <w:rFonts w:ascii="Arial" w:hAnsi="Arial" w:cs="Arial"/>
          <w:color w:val="000000"/>
        </w:rPr>
        <w:t>the</w:t>
      </w:r>
      <w:proofErr w:type="gramEnd"/>
      <w:r w:rsidRPr="00DF21BA">
        <w:rPr>
          <w:rFonts w:ascii="Arial" w:hAnsi="Arial" w:cs="Arial"/>
          <w:color w:val="000000"/>
        </w:rPr>
        <w:t xml:space="preserve"> hand that wrote the letter . . ." </w:t>
      </w:r>
      <w:r w:rsidRPr="00DF21BA">
        <w:rPr>
          <w:rFonts w:ascii="Arial" w:hAnsi="Arial" w:cs="Arial"/>
          <w:color w:val="000000"/>
        </w:rPr>
        <w:br/>
        <w:t xml:space="preserve">                                            hand = person </w:t>
      </w:r>
    </w:p>
    <w:p w:rsidR="00DF21BA" w:rsidRPr="00DF21BA" w:rsidRDefault="00DF21BA" w:rsidP="00DF21BA">
      <w:pPr>
        <w:ind w:left="1440"/>
        <w:rPr>
          <w:rFonts w:ascii="Arial" w:hAnsi="Arial" w:cs="Arial"/>
          <w:color w:val="000000"/>
        </w:rPr>
      </w:pPr>
      <w:r w:rsidRPr="00DF21BA">
        <w:rPr>
          <w:rFonts w:ascii="Arial" w:hAnsi="Arial" w:cs="Arial"/>
          <w:color w:val="000000"/>
        </w:rPr>
        <w:t xml:space="preserve">  </w:t>
      </w:r>
    </w:p>
    <w:p w:rsidR="00DF21BA" w:rsidRPr="00DF21BA" w:rsidRDefault="00DF21BA" w:rsidP="00DF21BA">
      <w:pPr>
        <w:numPr>
          <w:ilvl w:val="1"/>
          <w:numId w:val="9"/>
        </w:numPr>
        <w:spacing w:before="100" w:beforeAutospacing="1" w:after="100" w:afterAutospacing="1"/>
        <w:rPr>
          <w:rFonts w:ascii="Arial" w:hAnsi="Arial" w:cs="Arial"/>
          <w:color w:val="000000"/>
        </w:rPr>
      </w:pPr>
      <w:bookmarkStart w:id="34" w:name="metonymy"/>
      <w:bookmarkEnd w:id="34"/>
      <w:proofErr w:type="gramStart"/>
      <w:r w:rsidRPr="00DF21BA">
        <w:rPr>
          <w:rFonts w:ascii="Arial" w:hAnsi="Arial" w:cs="Arial"/>
          <w:b/>
          <w:bCs/>
          <w:color w:val="000000"/>
        </w:rPr>
        <w:t>metonymy</w:t>
      </w:r>
      <w:proofErr w:type="gramEnd"/>
      <w:r w:rsidRPr="00DF21BA">
        <w:rPr>
          <w:rFonts w:ascii="Arial" w:hAnsi="Arial" w:cs="Arial"/>
          <w:color w:val="000000"/>
        </w:rPr>
        <w:t xml:space="preserve"> - a play on words based on association. With metonymy, an object is referred to in terms of something closely related to it, yet not actually a part of it (i.e. not synecdoche).  In other words, we comment on something by naming a separate object, but one that is closely associated with the original subject.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u w:val="single"/>
        </w:rPr>
        <w:t>Examples:</w:t>
      </w:r>
      <w:r w:rsidRPr="00DF21BA">
        <w:rPr>
          <w:rFonts w:ascii="Arial" w:hAnsi="Arial" w:cs="Arial"/>
          <w:color w:val="000000"/>
        </w:rPr>
        <w:t xml:space="preserve">    Queen Elizabeth controlled the crown for years. </w:t>
      </w:r>
      <w:r w:rsidRPr="00DF21BA">
        <w:rPr>
          <w:rFonts w:ascii="Arial" w:hAnsi="Arial" w:cs="Arial"/>
          <w:color w:val="000000"/>
        </w:rPr>
        <w:br/>
        <w:t xml:space="preserve">                                                                      </w:t>
      </w:r>
      <w:proofErr w:type="gramStart"/>
      <w:r w:rsidRPr="00DF21BA">
        <w:rPr>
          <w:rFonts w:ascii="Arial" w:hAnsi="Arial" w:cs="Arial"/>
          <w:color w:val="000000"/>
        </w:rPr>
        <w:t>the</w:t>
      </w:r>
      <w:proofErr w:type="gramEnd"/>
      <w:r w:rsidRPr="00DF21BA">
        <w:rPr>
          <w:rFonts w:ascii="Arial" w:hAnsi="Arial" w:cs="Arial"/>
          <w:color w:val="000000"/>
        </w:rPr>
        <w:t xml:space="preserve"> crown = the monarchy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xml:space="preserve">                      He has always loved the stage. </w:t>
      </w:r>
      <w:r w:rsidRPr="00DF21BA">
        <w:rPr>
          <w:rFonts w:ascii="Arial" w:hAnsi="Arial" w:cs="Arial"/>
          <w:color w:val="000000"/>
        </w:rPr>
        <w:br/>
        <w:t xml:space="preserve">                                                          </w:t>
      </w:r>
      <w:proofErr w:type="gramStart"/>
      <w:r w:rsidRPr="00DF21BA">
        <w:rPr>
          <w:rFonts w:ascii="Arial" w:hAnsi="Arial" w:cs="Arial"/>
          <w:color w:val="000000"/>
        </w:rPr>
        <w:t>the</w:t>
      </w:r>
      <w:proofErr w:type="gramEnd"/>
      <w:r w:rsidRPr="00DF21BA">
        <w:rPr>
          <w:rFonts w:ascii="Arial" w:hAnsi="Arial" w:cs="Arial"/>
          <w:color w:val="000000"/>
        </w:rPr>
        <w:t xml:space="preserve"> stage = the theater</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 xml:space="preserve">                      He will follow the cross. </w:t>
      </w:r>
      <w:r w:rsidRPr="00DF21BA">
        <w:rPr>
          <w:rFonts w:ascii="Arial" w:hAnsi="Arial" w:cs="Arial"/>
          <w:color w:val="000000"/>
        </w:rPr>
        <w:br/>
        <w:t xml:space="preserve">                                              </w:t>
      </w:r>
      <w:proofErr w:type="gramStart"/>
      <w:r w:rsidRPr="00DF21BA">
        <w:rPr>
          <w:rFonts w:ascii="Arial" w:hAnsi="Arial" w:cs="Arial"/>
          <w:color w:val="000000"/>
        </w:rPr>
        <w:t>the</w:t>
      </w:r>
      <w:proofErr w:type="gramEnd"/>
      <w:r w:rsidRPr="00DF21BA">
        <w:rPr>
          <w:rFonts w:ascii="Arial" w:hAnsi="Arial" w:cs="Arial"/>
          <w:color w:val="000000"/>
        </w:rPr>
        <w:t xml:space="preserve"> cross = Christianity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 xml:space="preserve">  </w:t>
      </w:r>
    </w:p>
    <w:p w:rsidR="00DF21BA" w:rsidRPr="00DF21BA" w:rsidRDefault="00DF21BA" w:rsidP="00DF21BA">
      <w:pPr>
        <w:numPr>
          <w:ilvl w:val="0"/>
          <w:numId w:val="9"/>
        </w:numPr>
        <w:spacing w:before="100" w:beforeAutospacing="1" w:after="100" w:afterAutospacing="1"/>
        <w:rPr>
          <w:rFonts w:ascii="Arial" w:hAnsi="Arial" w:cs="Arial"/>
          <w:color w:val="000000"/>
        </w:rPr>
      </w:pPr>
      <w:bookmarkStart w:id="35" w:name="allusion"/>
      <w:bookmarkEnd w:id="35"/>
      <w:r w:rsidRPr="00DF21BA">
        <w:rPr>
          <w:rFonts w:ascii="Arial" w:hAnsi="Arial" w:cs="Arial"/>
          <w:b/>
          <w:bCs/>
          <w:color w:val="000000"/>
        </w:rPr>
        <w:t>allusion</w:t>
      </w:r>
      <w:r w:rsidRPr="00DF21BA">
        <w:rPr>
          <w:rFonts w:ascii="Arial" w:hAnsi="Arial" w:cs="Arial"/>
          <w:color w:val="000000"/>
        </w:rPr>
        <w:t xml:space="preserve"> - a reference made to another literary work, historical event, work of art, or a famous person's quote that adds more depth to the poet's/author's meaning. In fact, all poems retelling old stories are allusive. For example, a modern version of </w:t>
      </w:r>
      <w:r w:rsidRPr="00DF21BA">
        <w:rPr>
          <w:rFonts w:ascii="Arial" w:hAnsi="Arial" w:cs="Arial"/>
          <w:i/>
          <w:iCs/>
          <w:color w:val="000000"/>
        </w:rPr>
        <w:t>Casey and the Bat</w:t>
      </w:r>
      <w:r w:rsidRPr="00DF21BA">
        <w:rPr>
          <w:rFonts w:ascii="Arial" w:hAnsi="Arial" w:cs="Arial"/>
          <w:color w:val="000000"/>
        </w:rPr>
        <w:t xml:space="preserve"> would allude to the old ballad. </w:t>
      </w:r>
      <w:r w:rsidRPr="00DF21BA">
        <w:rPr>
          <w:rFonts w:ascii="Arial" w:hAnsi="Arial" w:cs="Arial"/>
          <w:color w:val="000000"/>
        </w:rPr>
        <w:br/>
        <w:t> </w:t>
      </w:r>
      <w:r w:rsidRPr="00DF21BA">
        <w:rPr>
          <w:rFonts w:ascii="Arial" w:hAnsi="Arial" w:cs="Arial"/>
          <w:color w:val="000000"/>
          <w:u w:val="single"/>
        </w:rPr>
        <w:t>Example</w:t>
      </w:r>
      <w:r w:rsidRPr="00DF21BA">
        <w:rPr>
          <w:rFonts w:ascii="Arial" w:hAnsi="Arial" w:cs="Arial"/>
          <w:color w:val="000000"/>
        </w:rPr>
        <w:t>:    "To An Artist, To Take Heart"  </w:t>
      </w:r>
      <w:r w:rsidRPr="00DF21BA">
        <w:rPr>
          <w:rFonts w:ascii="Arial" w:hAnsi="Arial" w:cs="Arial"/>
          <w:color w:val="000000"/>
        </w:rPr>
        <w:br/>
        <w:t>                "Slipping in blood, by his own hand, through pride,</w:t>
      </w:r>
      <w:r w:rsidRPr="00DF21BA">
        <w:rPr>
          <w:rFonts w:ascii="Arial" w:hAnsi="Arial" w:cs="Arial"/>
          <w:color w:val="000000"/>
        </w:rPr>
        <w:br/>
        <w:t>                Hamlet, Othello, Coriolanus fall.</w:t>
      </w:r>
      <w:r w:rsidRPr="00DF21BA">
        <w:rPr>
          <w:rFonts w:ascii="Arial" w:hAnsi="Arial" w:cs="Arial"/>
          <w:color w:val="000000"/>
        </w:rPr>
        <w:br/>
        <w:t>                Upon his bed, however, Shakespeare died,</w:t>
      </w:r>
      <w:r w:rsidRPr="00DF21BA">
        <w:rPr>
          <w:rFonts w:ascii="Arial" w:hAnsi="Arial" w:cs="Arial"/>
          <w:color w:val="000000"/>
        </w:rPr>
        <w:br/>
        <w:t xml:space="preserve">                </w:t>
      </w:r>
      <w:proofErr w:type="gramStart"/>
      <w:r w:rsidRPr="00DF21BA">
        <w:rPr>
          <w:rFonts w:ascii="Arial" w:hAnsi="Arial" w:cs="Arial"/>
          <w:color w:val="000000"/>
        </w:rPr>
        <w:t>Having</w:t>
      </w:r>
      <w:proofErr w:type="gramEnd"/>
      <w:r w:rsidRPr="00DF21BA">
        <w:rPr>
          <w:rFonts w:ascii="Arial" w:hAnsi="Arial" w:cs="Arial"/>
          <w:color w:val="000000"/>
        </w:rPr>
        <w:t xml:space="preserve"> outlived them all."  (Louise Bogan)</w:t>
      </w:r>
      <w:r w:rsidRPr="00DF21BA">
        <w:rPr>
          <w:rFonts w:ascii="Arial" w:hAnsi="Arial" w:cs="Arial"/>
          <w:color w:val="000000"/>
        </w:rPr>
        <w:br/>
        <w:t xml:space="preserve">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These three, Hamlet, Othello, and Coriolanus, are tragic Shakespearean heroes. The first sentence alludes to how the three each died: Hamlet in a duel, Othello by suicide, and Coriolanus' by pride. Shakespeare died a less violent death in his bed.</w:t>
      </w:r>
      <w:r w:rsidRPr="00DF21BA">
        <w:rPr>
          <w:rFonts w:ascii="Arial" w:hAnsi="Arial" w:cs="Arial"/>
          <w:color w:val="000000"/>
        </w:rPr>
        <w:br/>
        <w:t> </w:t>
      </w:r>
    </w:p>
    <w:p w:rsidR="00DF21BA" w:rsidRPr="00DF21BA" w:rsidRDefault="00DF21BA" w:rsidP="00DF21BA">
      <w:pPr>
        <w:numPr>
          <w:ilvl w:val="0"/>
          <w:numId w:val="9"/>
        </w:numPr>
        <w:spacing w:before="100" w:beforeAutospacing="1" w:after="100" w:afterAutospacing="1"/>
        <w:rPr>
          <w:rFonts w:ascii="Arial" w:hAnsi="Arial" w:cs="Arial"/>
          <w:color w:val="000000"/>
        </w:rPr>
      </w:pPr>
      <w:bookmarkStart w:id="36" w:name="symbolism"/>
      <w:bookmarkEnd w:id="36"/>
      <w:proofErr w:type="gramStart"/>
      <w:r w:rsidRPr="00DF21BA">
        <w:rPr>
          <w:rFonts w:ascii="Arial" w:hAnsi="Arial" w:cs="Arial"/>
          <w:b/>
          <w:bCs/>
          <w:color w:val="000000"/>
        </w:rPr>
        <w:lastRenderedPageBreak/>
        <w:t>symbolism</w:t>
      </w:r>
      <w:proofErr w:type="gramEnd"/>
      <w:r w:rsidRPr="00DF21BA">
        <w:rPr>
          <w:rFonts w:ascii="Arial" w:hAnsi="Arial" w:cs="Arial"/>
          <w:color w:val="000000"/>
        </w:rPr>
        <w:t xml:space="preserve"> - when an author uses an object or idea to suggest more than its literal meaning. A person, place, or event stands for something other than it is, usually something broader or deeper than it is.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 xml:space="preserve">The author intentionally uses symbolism in his/her writing. The author selects specific objects, places or things to function as symbols in his/her work in order to expand and deepen the meaning of the piece. The author trusts that the reader will be skilled enough to notice the symbolism.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u w:val="single"/>
        </w:rPr>
        <w:t>Example</w:t>
      </w:r>
      <w:r w:rsidRPr="00DF21BA">
        <w:rPr>
          <w:rFonts w:ascii="Arial" w:hAnsi="Arial" w:cs="Arial"/>
          <w:color w:val="000000"/>
        </w:rPr>
        <w:t xml:space="preserve">:    "The Sick Rose" </w:t>
      </w:r>
    </w:p>
    <w:p w:rsidR="00DF21BA" w:rsidRPr="00DF21BA" w:rsidRDefault="00DF21BA" w:rsidP="00DF21BA">
      <w:pPr>
        <w:spacing w:beforeAutospacing="1" w:afterAutospacing="1"/>
        <w:ind w:left="720"/>
        <w:rPr>
          <w:rFonts w:ascii="Arial" w:hAnsi="Arial" w:cs="Arial"/>
          <w:color w:val="000000"/>
        </w:rPr>
      </w:pPr>
      <w:r w:rsidRPr="00DF21BA">
        <w:rPr>
          <w:rFonts w:ascii="Arial" w:hAnsi="Arial" w:cs="Arial"/>
          <w:color w:val="000000"/>
        </w:rPr>
        <w:t> </w:t>
      </w:r>
      <w:r w:rsidRPr="00DF21BA">
        <w:rPr>
          <w:rFonts w:ascii="Arial" w:hAnsi="Arial" w:cs="Arial"/>
          <w:color w:val="000000"/>
        </w:rPr>
        <w:br/>
        <w:t>                    O rose, thou art sick!</w:t>
      </w:r>
      <w:r w:rsidRPr="00DF21BA">
        <w:rPr>
          <w:rFonts w:ascii="Arial" w:hAnsi="Arial" w:cs="Arial"/>
          <w:color w:val="000000"/>
        </w:rPr>
        <w:br/>
        <w:t>                    The invisible worm</w:t>
      </w:r>
      <w:r w:rsidRPr="00DF21BA">
        <w:rPr>
          <w:rFonts w:ascii="Arial" w:hAnsi="Arial" w:cs="Arial"/>
          <w:color w:val="000000"/>
        </w:rPr>
        <w:br/>
        <w:t xml:space="preserve">                    </w:t>
      </w:r>
      <w:proofErr w:type="gramStart"/>
      <w:r w:rsidRPr="00DF21BA">
        <w:rPr>
          <w:rFonts w:ascii="Arial" w:hAnsi="Arial" w:cs="Arial"/>
          <w:color w:val="000000"/>
        </w:rPr>
        <w:t>That</w:t>
      </w:r>
      <w:proofErr w:type="gramEnd"/>
      <w:r w:rsidRPr="00DF21BA">
        <w:rPr>
          <w:rFonts w:ascii="Arial" w:hAnsi="Arial" w:cs="Arial"/>
          <w:color w:val="000000"/>
        </w:rPr>
        <w:t xml:space="preserve"> flies in the night,</w:t>
      </w:r>
      <w:r w:rsidRPr="00DF21BA">
        <w:rPr>
          <w:rFonts w:ascii="Arial" w:hAnsi="Arial" w:cs="Arial"/>
          <w:color w:val="000000"/>
        </w:rPr>
        <w:br/>
        <w:t xml:space="preserve">                    In the howling storm,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                    Has found out thy bed</w:t>
      </w:r>
      <w:r w:rsidRPr="00DF21BA">
        <w:rPr>
          <w:rFonts w:ascii="Arial" w:hAnsi="Arial" w:cs="Arial"/>
          <w:color w:val="000000"/>
        </w:rPr>
        <w:br/>
        <w:t xml:space="preserve">                    </w:t>
      </w:r>
      <w:proofErr w:type="gramStart"/>
      <w:r w:rsidRPr="00DF21BA">
        <w:rPr>
          <w:rFonts w:ascii="Arial" w:hAnsi="Arial" w:cs="Arial"/>
          <w:color w:val="000000"/>
        </w:rPr>
        <w:t>Of</w:t>
      </w:r>
      <w:proofErr w:type="gramEnd"/>
      <w:r w:rsidRPr="00DF21BA">
        <w:rPr>
          <w:rFonts w:ascii="Arial" w:hAnsi="Arial" w:cs="Arial"/>
          <w:color w:val="000000"/>
        </w:rPr>
        <w:t xml:space="preserve"> crimson joy,</w:t>
      </w:r>
      <w:r w:rsidRPr="00DF21BA">
        <w:rPr>
          <w:rFonts w:ascii="Arial" w:hAnsi="Arial" w:cs="Arial"/>
          <w:color w:val="000000"/>
        </w:rPr>
        <w:br/>
        <w:t>                    And his dark secret love</w:t>
      </w:r>
      <w:r w:rsidRPr="00DF21BA">
        <w:rPr>
          <w:rFonts w:ascii="Arial" w:hAnsi="Arial" w:cs="Arial"/>
          <w:color w:val="000000"/>
        </w:rPr>
        <w:br/>
        <w:t>                    Does thy life destroy. (William Blake)</w:t>
      </w:r>
      <w:r w:rsidRPr="00DF21BA">
        <w:rPr>
          <w:rFonts w:ascii="Arial" w:hAnsi="Arial" w:cs="Arial"/>
          <w:color w:val="000000"/>
        </w:rPr>
        <w:br/>
        <w:t>                            </w:t>
      </w:r>
      <w:r w:rsidRPr="00DF21BA">
        <w:rPr>
          <w:rFonts w:ascii="Arial" w:hAnsi="Arial" w:cs="Arial"/>
          <w:color w:val="000000"/>
        </w:rPr>
        <w:br/>
        <w:t xml:space="preserve">  </w:t>
      </w:r>
    </w:p>
    <w:p w:rsidR="00DF21BA" w:rsidRPr="00DF21BA" w:rsidRDefault="00DF21BA" w:rsidP="00DF21BA">
      <w:pPr>
        <w:spacing w:beforeAutospacing="1" w:afterAutospacing="1"/>
        <w:ind w:left="720"/>
        <w:rPr>
          <w:rFonts w:ascii="Arial" w:hAnsi="Arial" w:cs="Arial"/>
          <w:color w:val="000000"/>
        </w:rPr>
      </w:pPr>
      <w:r w:rsidRPr="00DF21BA">
        <w:rPr>
          <w:rFonts w:ascii="Arial" w:hAnsi="Arial" w:cs="Arial"/>
          <w:color w:val="000000"/>
        </w:rPr>
        <w:t xml:space="preserve">Blake uses the </w:t>
      </w:r>
      <w:r w:rsidRPr="00DF21BA">
        <w:rPr>
          <w:rFonts w:ascii="Arial" w:hAnsi="Arial" w:cs="Arial"/>
          <w:i/>
          <w:iCs/>
          <w:color w:val="000000"/>
        </w:rPr>
        <w:t>rose</w:t>
      </w:r>
      <w:r w:rsidRPr="00DF21BA">
        <w:rPr>
          <w:rFonts w:ascii="Arial" w:hAnsi="Arial" w:cs="Arial"/>
          <w:color w:val="000000"/>
        </w:rPr>
        <w:t xml:space="preserve"> as a symbol for all that is beautiful, natural and desirable. He uses the </w:t>
      </w:r>
      <w:r w:rsidRPr="00DF21BA">
        <w:rPr>
          <w:rFonts w:ascii="Arial" w:hAnsi="Arial" w:cs="Arial"/>
          <w:i/>
          <w:iCs/>
          <w:color w:val="000000"/>
        </w:rPr>
        <w:t>worm</w:t>
      </w:r>
      <w:r w:rsidRPr="00DF21BA">
        <w:rPr>
          <w:rFonts w:ascii="Arial" w:hAnsi="Arial" w:cs="Arial"/>
          <w:color w:val="000000"/>
        </w:rPr>
        <w:t xml:space="preserve"> to symbolize the evil that destroys natural beauty and love. The poem is more than a description of an infested flower bed. Because of the symbolism, it suggests that all that is beautiful, natural, and good in the world is being secretly destroyed by something we cannot see. The worm "flies in the night," and then hides beneath the dirt of the flower bed. This means that we cannot see the evil that attacks the purity in the world, nor do we understand its reasoning (Clayes 42).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i/>
          <w:iCs/>
          <w:color w:val="000000"/>
        </w:rPr>
        <w:t>However, be aware that the same objects (rose, worm) can be used in many different pieces of literature and can symbolize something different in each one. For example, the word "rose" can be a symbol for sensual love, spiritual love, youth, natural beauty, vulnerability, etc., depending on the author's intention.</w:t>
      </w:r>
      <w:r w:rsidRPr="00DF21BA">
        <w:rPr>
          <w:rFonts w:ascii="Arial" w:hAnsi="Arial" w:cs="Arial"/>
          <w:color w:val="000000"/>
        </w:rPr>
        <w:br/>
        <w:t xml:space="preserve">  </w:t>
      </w:r>
    </w:p>
    <w:p w:rsidR="00DF21BA" w:rsidRPr="00DF21BA" w:rsidRDefault="00DF21BA" w:rsidP="00DF21BA">
      <w:pPr>
        <w:numPr>
          <w:ilvl w:val="0"/>
          <w:numId w:val="9"/>
        </w:numPr>
        <w:spacing w:before="100" w:beforeAutospacing="1" w:after="100" w:afterAutospacing="1"/>
        <w:rPr>
          <w:rFonts w:ascii="Arial" w:hAnsi="Arial" w:cs="Arial"/>
          <w:color w:val="000000"/>
        </w:rPr>
      </w:pPr>
      <w:bookmarkStart w:id="37" w:name="verbal"/>
      <w:bookmarkEnd w:id="37"/>
      <w:proofErr w:type="gramStart"/>
      <w:r w:rsidRPr="00DF21BA">
        <w:rPr>
          <w:rFonts w:ascii="Arial" w:hAnsi="Arial" w:cs="Arial"/>
          <w:b/>
          <w:bCs/>
          <w:color w:val="000000"/>
        </w:rPr>
        <w:t>verbal</w:t>
      </w:r>
      <w:proofErr w:type="gramEnd"/>
      <w:r w:rsidRPr="00DF21BA">
        <w:rPr>
          <w:rFonts w:ascii="Arial" w:hAnsi="Arial" w:cs="Arial"/>
          <w:b/>
          <w:bCs/>
          <w:color w:val="000000"/>
        </w:rPr>
        <w:t xml:space="preserve"> irony</w:t>
      </w:r>
      <w:r w:rsidRPr="00DF21BA">
        <w:rPr>
          <w:rFonts w:ascii="Arial" w:hAnsi="Arial" w:cs="Arial"/>
          <w:color w:val="000000"/>
        </w:rPr>
        <w:t xml:space="preserve"> - one meaning is stated, but another, antithetical (opposite and opposed) meaning is intended. This subtle irony is dependent on the author's word choice. </w:t>
      </w:r>
      <w:r w:rsidRPr="00DF21BA">
        <w:rPr>
          <w:rFonts w:ascii="Arial" w:hAnsi="Arial" w:cs="Arial"/>
          <w:color w:val="000000"/>
        </w:rPr>
        <w:br/>
        <w:t> </w:t>
      </w:r>
      <w:r w:rsidRPr="00DF21BA">
        <w:rPr>
          <w:rFonts w:ascii="Arial" w:hAnsi="Arial" w:cs="Arial"/>
          <w:color w:val="000000"/>
          <w:u w:val="single"/>
        </w:rPr>
        <w:t>Example</w:t>
      </w:r>
      <w:r w:rsidRPr="00DF21BA">
        <w:rPr>
          <w:rFonts w:ascii="Arial" w:hAnsi="Arial" w:cs="Arial"/>
          <w:color w:val="000000"/>
        </w:rPr>
        <w:t>:      From "Of Alphus"  </w:t>
      </w:r>
      <w:r w:rsidRPr="00DF21BA">
        <w:rPr>
          <w:rFonts w:ascii="Arial" w:hAnsi="Arial" w:cs="Arial"/>
          <w:color w:val="000000"/>
        </w:rPr>
        <w:br/>
        <w:t>                    No egg on Friday Alph will eat,</w:t>
      </w:r>
      <w:r w:rsidRPr="00DF21BA">
        <w:rPr>
          <w:rFonts w:ascii="Arial" w:hAnsi="Arial" w:cs="Arial"/>
          <w:color w:val="000000"/>
        </w:rPr>
        <w:br/>
        <w:t>                    But drunken will he be</w:t>
      </w:r>
      <w:r w:rsidRPr="00DF21BA">
        <w:rPr>
          <w:rFonts w:ascii="Arial" w:hAnsi="Arial" w:cs="Arial"/>
          <w:color w:val="000000"/>
        </w:rPr>
        <w:br/>
      </w:r>
      <w:r w:rsidRPr="00DF21BA">
        <w:rPr>
          <w:rFonts w:ascii="Arial" w:hAnsi="Arial" w:cs="Arial"/>
          <w:color w:val="000000"/>
        </w:rPr>
        <w:lastRenderedPageBreak/>
        <w:t>                    On Friday still. Oh, what a pure</w:t>
      </w:r>
      <w:r w:rsidRPr="00DF21BA">
        <w:rPr>
          <w:rFonts w:ascii="Arial" w:hAnsi="Arial" w:cs="Arial"/>
          <w:color w:val="000000"/>
        </w:rPr>
        <w:br/>
        <w:t>                    Religious man is he!</w:t>
      </w:r>
      <w:r w:rsidRPr="00DF21BA">
        <w:rPr>
          <w:rFonts w:ascii="Arial" w:hAnsi="Arial" w:cs="Arial"/>
          <w:color w:val="000000"/>
        </w:rPr>
        <w:br/>
        <w:t>                            (Anonymous, 16</w:t>
      </w:r>
      <w:r w:rsidRPr="00DF21BA">
        <w:rPr>
          <w:rFonts w:ascii="Arial" w:hAnsi="Arial" w:cs="Arial"/>
          <w:color w:val="000000"/>
          <w:vertAlign w:val="superscript"/>
        </w:rPr>
        <w:t>th</w:t>
      </w:r>
      <w:r w:rsidRPr="00DF21BA">
        <w:rPr>
          <w:rFonts w:ascii="Arial" w:hAnsi="Arial" w:cs="Arial"/>
          <w:color w:val="000000"/>
        </w:rPr>
        <w:t xml:space="preserve"> Century)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The author does not really mean that Alph is "pure" and "religious," in fact, he means the opposite (Simpson 431). The reader can discern by studying the word choice that the author does not really mean what he appears to be suggesting.  Alph will not eat eggs on Friday, presumably because of the religious rules of the time.  He will, however, get drunk.  One can assume that getting drunk was not in accordance with the religious rules, and therefore, the author is actually pointing out Alph's impurity and sacrilege.</w:t>
      </w:r>
      <w:r w:rsidRPr="00DF21BA">
        <w:rPr>
          <w:rFonts w:ascii="Arial" w:hAnsi="Arial" w:cs="Arial"/>
          <w:color w:val="000000"/>
        </w:rPr>
        <w:br/>
        <w:t> </w:t>
      </w:r>
    </w:p>
    <w:p w:rsidR="00DF21BA" w:rsidRPr="00DF21BA" w:rsidRDefault="00DF21BA" w:rsidP="00DF21BA">
      <w:pPr>
        <w:numPr>
          <w:ilvl w:val="0"/>
          <w:numId w:val="9"/>
        </w:numPr>
        <w:spacing w:before="100" w:beforeAutospacing="1" w:after="100" w:afterAutospacing="1"/>
        <w:rPr>
          <w:rFonts w:ascii="Arial" w:hAnsi="Arial" w:cs="Arial"/>
          <w:color w:val="000000"/>
        </w:rPr>
      </w:pPr>
      <w:bookmarkStart w:id="38" w:name="overstatement"/>
      <w:bookmarkEnd w:id="38"/>
      <w:proofErr w:type="gramStart"/>
      <w:r w:rsidRPr="00DF21BA">
        <w:rPr>
          <w:rFonts w:ascii="Arial" w:hAnsi="Arial" w:cs="Arial"/>
          <w:b/>
          <w:bCs/>
          <w:color w:val="000000"/>
        </w:rPr>
        <w:t>overstatement</w:t>
      </w:r>
      <w:proofErr w:type="gramEnd"/>
      <w:r w:rsidRPr="00DF21BA">
        <w:rPr>
          <w:rFonts w:ascii="Arial" w:hAnsi="Arial" w:cs="Arial"/>
          <w:color w:val="000000"/>
        </w:rPr>
        <w:t xml:space="preserve"> (hyperbole)- An exaggeration; giving something more or less of a quality than it really has. This term is usually used as a put down, or to discredit what someone is saying. </w:t>
      </w:r>
      <w:r w:rsidRPr="00DF21BA">
        <w:rPr>
          <w:rFonts w:ascii="Arial" w:hAnsi="Arial" w:cs="Arial"/>
          <w:color w:val="000000"/>
        </w:rPr>
        <w:br/>
        <w:t> </w:t>
      </w:r>
      <w:r w:rsidRPr="00DF21BA">
        <w:rPr>
          <w:rFonts w:ascii="Arial" w:hAnsi="Arial" w:cs="Arial"/>
          <w:color w:val="000000"/>
          <w:u w:val="single"/>
        </w:rPr>
        <w:t>Example</w:t>
      </w:r>
      <w:r w:rsidRPr="00DF21BA">
        <w:rPr>
          <w:rFonts w:ascii="Arial" w:hAnsi="Arial" w:cs="Arial"/>
          <w:color w:val="000000"/>
        </w:rPr>
        <w:t xml:space="preserve">:    After so many years, he can still feel the sting of his mother's slap.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He cannot literally feel the sting, but the hyperbole conveys that his mother's slap was a deeply damaging experience.</w:t>
      </w:r>
      <w:r w:rsidRPr="00DF21BA">
        <w:rPr>
          <w:rFonts w:ascii="Arial" w:hAnsi="Arial" w:cs="Arial"/>
          <w:color w:val="000000"/>
        </w:rPr>
        <w:br/>
        <w:t xml:space="preserve">  </w:t>
      </w:r>
    </w:p>
    <w:p w:rsidR="00DF21BA" w:rsidRPr="00DF21BA" w:rsidRDefault="00DF21BA" w:rsidP="00DF21BA">
      <w:pPr>
        <w:numPr>
          <w:ilvl w:val="0"/>
          <w:numId w:val="9"/>
        </w:numPr>
        <w:spacing w:before="100" w:beforeAutospacing="1" w:after="100" w:afterAutospacing="1"/>
        <w:rPr>
          <w:rFonts w:ascii="Arial" w:hAnsi="Arial" w:cs="Arial"/>
          <w:color w:val="000000"/>
        </w:rPr>
      </w:pPr>
      <w:bookmarkStart w:id="39" w:name="understatement"/>
      <w:bookmarkEnd w:id="39"/>
      <w:proofErr w:type="gramStart"/>
      <w:r w:rsidRPr="00DF21BA">
        <w:rPr>
          <w:rFonts w:ascii="Arial" w:hAnsi="Arial" w:cs="Arial"/>
          <w:b/>
          <w:bCs/>
          <w:color w:val="000000"/>
        </w:rPr>
        <w:t>understatement</w:t>
      </w:r>
      <w:proofErr w:type="gramEnd"/>
      <w:r w:rsidRPr="00DF21BA">
        <w:rPr>
          <w:rFonts w:ascii="Arial" w:hAnsi="Arial" w:cs="Arial"/>
          <w:color w:val="000000"/>
        </w:rPr>
        <w:t xml:space="preserve"> (litotes, meiosis) - saying something with an overly light tone; the speaker's words convey less emotion than he actually feels. </w:t>
      </w:r>
      <w:r w:rsidRPr="00DF21BA">
        <w:rPr>
          <w:rFonts w:ascii="Arial" w:hAnsi="Arial" w:cs="Arial"/>
          <w:color w:val="000000"/>
        </w:rPr>
        <w:br/>
        <w:t> </w:t>
      </w:r>
      <w:r w:rsidRPr="00DF21BA">
        <w:rPr>
          <w:rFonts w:ascii="Arial" w:hAnsi="Arial" w:cs="Arial"/>
          <w:color w:val="000000"/>
          <w:u w:val="single"/>
        </w:rPr>
        <w:t>Example</w:t>
      </w:r>
      <w:r w:rsidRPr="00DF21BA">
        <w:rPr>
          <w:rFonts w:ascii="Arial" w:hAnsi="Arial" w:cs="Arial"/>
          <w:color w:val="000000"/>
        </w:rPr>
        <w:t xml:space="preserve">:    "I'm really glad that you have come to visit," said the spider to the fly.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The spider is not simply pleased to have a visitor, but is excited to have his next meal trapped in his web.</w:t>
      </w:r>
      <w:r w:rsidRPr="00DF21BA">
        <w:rPr>
          <w:rFonts w:ascii="Arial" w:hAnsi="Arial" w:cs="Arial"/>
          <w:color w:val="000000"/>
        </w:rPr>
        <w:br/>
        <w:t xml:space="preserve">  </w:t>
      </w:r>
    </w:p>
    <w:p w:rsidR="00DF21BA" w:rsidRPr="00DF21BA" w:rsidRDefault="00DF21BA" w:rsidP="00DF21BA">
      <w:pPr>
        <w:numPr>
          <w:ilvl w:val="0"/>
          <w:numId w:val="9"/>
        </w:numPr>
        <w:spacing w:before="100" w:beforeAutospacing="1" w:after="100" w:afterAutospacing="1"/>
        <w:rPr>
          <w:rFonts w:ascii="Arial" w:hAnsi="Arial" w:cs="Arial"/>
          <w:color w:val="000000"/>
        </w:rPr>
      </w:pPr>
      <w:bookmarkStart w:id="40" w:name="paradox"/>
      <w:bookmarkEnd w:id="40"/>
      <w:proofErr w:type="gramStart"/>
      <w:r w:rsidRPr="00DF21BA">
        <w:rPr>
          <w:rFonts w:ascii="Arial" w:hAnsi="Arial" w:cs="Arial"/>
          <w:b/>
          <w:bCs/>
          <w:color w:val="000000"/>
        </w:rPr>
        <w:t>paradox</w:t>
      </w:r>
      <w:proofErr w:type="gramEnd"/>
      <w:r w:rsidRPr="00DF21BA">
        <w:rPr>
          <w:rFonts w:ascii="Arial" w:hAnsi="Arial" w:cs="Arial"/>
          <w:color w:val="000000"/>
        </w:rPr>
        <w:t xml:space="preserve"> - a statement that appears to be absurd, untrue, or contradictory, but may actually be true. </w:t>
      </w:r>
      <w:r w:rsidRPr="00DF21BA">
        <w:rPr>
          <w:rFonts w:ascii="Arial" w:hAnsi="Arial" w:cs="Arial"/>
          <w:color w:val="000000"/>
        </w:rPr>
        <w:br/>
        <w:t> </w:t>
      </w:r>
      <w:r w:rsidRPr="00DF21BA">
        <w:rPr>
          <w:rFonts w:ascii="Arial" w:hAnsi="Arial" w:cs="Arial"/>
          <w:color w:val="000000"/>
          <w:u w:val="single"/>
        </w:rPr>
        <w:t>Example</w:t>
      </w:r>
      <w:r w:rsidRPr="00DF21BA">
        <w:rPr>
          <w:rFonts w:ascii="Arial" w:hAnsi="Arial" w:cs="Arial"/>
          <w:color w:val="000000"/>
        </w:rPr>
        <w:t xml:space="preserve">:    From "Death, Be Not Proud, Though Some Have Called Thee" </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                     "One short sleep past, we wake eternally,</w:t>
      </w:r>
      <w:r w:rsidRPr="00DF21BA">
        <w:rPr>
          <w:rFonts w:ascii="Arial" w:hAnsi="Arial" w:cs="Arial"/>
          <w:color w:val="000000"/>
        </w:rPr>
        <w:br/>
        <w:t>                     </w:t>
      </w:r>
      <w:proofErr w:type="gramStart"/>
      <w:r w:rsidRPr="00DF21BA">
        <w:rPr>
          <w:rFonts w:ascii="Arial" w:hAnsi="Arial" w:cs="Arial"/>
          <w:color w:val="000000"/>
        </w:rPr>
        <w:t>And</w:t>
      </w:r>
      <w:proofErr w:type="gramEnd"/>
      <w:r w:rsidRPr="00DF21BA">
        <w:rPr>
          <w:rFonts w:ascii="Arial" w:hAnsi="Arial" w:cs="Arial"/>
          <w:color w:val="000000"/>
        </w:rPr>
        <w:t xml:space="preserve"> death shall be no more; death, thou shalt die." </w:t>
      </w:r>
      <w:r w:rsidRPr="00DF21BA">
        <w:rPr>
          <w:rFonts w:ascii="Arial" w:hAnsi="Arial" w:cs="Arial"/>
          <w:color w:val="000000"/>
        </w:rPr>
        <w:br/>
        <w:t>                      (John Donne)</w:t>
      </w:r>
    </w:p>
    <w:p w:rsidR="00DF21BA" w:rsidRPr="00DF21BA" w:rsidRDefault="00DF21BA" w:rsidP="00DF21BA">
      <w:pPr>
        <w:spacing w:before="100" w:beforeAutospacing="1" w:after="100" w:afterAutospacing="1"/>
        <w:ind w:left="720"/>
        <w:rPr>
          <w:rFonts w:ascii="Arial" w:hAnsi="Arial" w:cs="Arial"/>
          <w:color w:val="000000"/>
        </w:rPr>
      </w:pPr>
      <w:r w:rsidRPr="00DF21BA">
        <w:rPr>
          <w:rFonts w:ascii="Arial" w:hAnsi="Arial" w:cs="Arial"/>
          <w:color w:val="000000"/>
        </w:rPr>
        <w:t xml:space="preserve">It seems impossible that man could live beyond death, and that death itself could die.  However, if one believes in the Christian doctine, it is possible.  The Christian faith teaches that after the body dies, the soul wakes again and lives for eternity.  Therefore, if the passage is examined </w:t>
      </w:r>
      <w:r w:rsidRPr="00DF21BA">
        <w:rPr>
          <w:rFonts w:ascii="Arial" w:hAnsi="Arial" w:cs="Arial"/>
          <w:color w:val="000000"/>
        </w:rPr>
        <w:lastRenderedPageBreak/>
        <w:t>from a Christian perspective, the "impossible" statement becomes true.</w:t>
      </w:r>
      <w:r w:rsidRPr="00DF21BA">
        <w:rPr>
          <w:rFonts w:ascii="Arial" w:hAnsi="Arial" w:cs="Arial"/>
          <w:color w:val="000000"/>
        </w:rPr>
        <w:br/>
        <w:t xml:space="preserve">  </w:t>
      </w:r>
    </w:p>
    <w:p w:rsidR="00DF21BA" w:rsidRPr="00DF21BA" w:rsidRDefault="00DF21BA" w:rsidP="00DF21BA">
      <w:pPr>
        <w:numPr>
          <w:ilvl w:val="0"/>
          <w:numId w:val="9"/>
        </w:numPr>
        <w:spacing w:before="100" w:beforeAutospacing="1" w:after="100" w:afterAutospacing="1"/>
        <w:rPr>
          <w:rFonts w:ascii="Arial" w:hAnsi="Arial" w:cs="Arial"/>
          <w:color w:val="000000"/>
        </w:rPr>
      </w:pPr>
      <w:bookmarkStart w:id="41" w:name="oxymoron"/>
      <w:bookmarkEnd w:id="41"/>
      <w:proofErr w:type="gramStart"/>
      <w:r w:rsidRPr="00DF21BA">
        <w:rPr>
          <w:rFonts w:ascii="Arial" w:hAnsi="Arial" w:cs="Arial"/>
          <w:b/>
          <w:bCs/>
          <w:color w:val="000000"/>
        </w:rPr>
        <w:t>oxymoron</w:t>
      </w:r>
      <w:proofErr w:type="gramEnd"/>
      <w:r w:rsidRPr="00DF21BA">
        <w:rPr>
          <w:rFonts w:ascii="Arial" w:hAnsi="Arial" w:cs="Arial"/>
          <w:color w:val="000000"/>
        </w:rPr>
        <w:t xml:space="preserve"> - a form of paradox where two contradictory terms are combined in one phrase. </w:t>
      </w:r>
      <w:r w:rsidRPr="00DF21BA">
        <w:rPr>
          <w:rFonts w:ascii="Arial" w:hAnsi="Arial" w:cs="Arial"/>
          <w:color w:val="000000"/>
        </w:rPr>
        <w:br/>
        <w:t> </w:t>
      </w:r>
      <w:r w:rsidRPr="00DF21BA">
        <w:rPr>
          <w:rFonts w:ascii="Arial" w:hAnsi="Arial" w:cs="Arial"/>
          <w:color w:val="000000"/>
          <w:u w:val="single"/>
        </w:rPr>
        <w:t>Examples</w:t>
      </w:r>
      <w:r w:rsidRPr="00DF21BA">
        <w:rPr>
          <w:rFonts w:ascii="Arial" w:hAnsi="Arial" w:cs="Arial"/>
          <w:color w:val="000000"/>
        </w:rPr>
        <w:t>:   cold fire                       honest thief</w:t>
      </w:r>
      <w:r w:rsidRPr="00DF21BA">
        <w:rPr>
          <w:rFonts w:ascii="Arial" w:hAnsi="Arial" w:cs="Arial"/>
          <w:color w:val="000000"/>
        </w:rPr>
        <w:br/>
        <w:t>                      darkly lit</w:t>
      </w:r>
      <w:r w:rsidRPr="00DF21BA">
        <w:rPr>
          <w:rFonts w:ascii="Arial" w:hAnsi="Arial" w:cs="Arial"/>
          <w:color w:val="000000"/>
        </w:rPr>
        <w:br/>
        <w:t xml:space="preserve">                      fearful joy </w:t>
      </w:r>
    </w:p>
    <w:p w:rsidR="00DF21BA" w:rsidRPr="00DF21BA" w:rsidRDefault="00DF21BA" w:rsidP="00DF21BA">
      <w:pPr>
        <w:rPr>
          <w:rFonts w:ascii="Arial" w:hAnsi="Arial" w:cs="Arial"/>
          <w:color w:val="000000"/>
        </w:rPr>
      </w:pPr>
      <w:r w:rsidRPr="00DF21BA">
        <w:rPr>
          <w:rFonts w:ascii="Arial" w:hAnsi="Arial" w:cs="Arial"/>
          <w:color w:val="000000"/>
        </w:rPr>
        <w:pict>
          <v:rect id="_x0000_i1034" style="width:0;height:1.5pt" o:hralign="center" o:hrstd="t" o:hr="t" fillcolor="gray" stroked="f"/>
        </w:pict>
      </w:r>
    </w:p>
    <w:p w:rsidR="00DF21BA" w:rsidRPr="00DF21BA" w:rsidRDefault="00DF21BA" w:rsidP="00DF21BA">
      <w:pPr>
        <w:rPr>
          <w:rFonts w:ascii="Arial" w:hAnsi="Arial" w:cs="Arial"/>
          <w:color w:val="000000"/>
        </w:rPr>
      </w:pPr>
      <w:proofErr w:type="gramStart"/>
      <w:r w:rsidRPr="00DF21BA">
        <w:rPr>
          <w:rFonts w:ascii="Arial" w:hAnsi="Symbol" w:cs="Arial"/>
          <w:color w:val="000000"/>
        </w:rPr>
        <w:t></w:t>
      </w:r>
      <w:r w:rsidRPr="00DF21BA">
        <w:rPr>
          <w:rFonts w:ascii="Arial" w:hAnsi="Arial" w:cs="Arial"/>
          <w:color w:val="000000"/>
        </w:rPr>
        <w:t xml:space="preserve">  </w:t>
      </w:r>
      <w:bookmarkStart w:id="42" w:name="sound"/>
      <w:bookmarkEnd w:id="42"/>
      <w:r w:rsidRPr="00DF21BA">
        <w:rPr>
          <w:rFonts w:ascii="Arial" w:hAnsi="Arial" w:cs="Arial"/>
          <w:b/>
          <w:bCs/>
          <w:color w:val="000000"/>
        </w:rPr>
        <w:t>sound</w:t>
      </w:r>
      <w:proofErr w:type="gramEnd"/>
      <w:r w:rsidRPr="00DF21BA">
        <w:rPr>
          <w:rFonts w:ascii="Arial" w:hAnsi="Arial" w:cs="Arial"/>
          <w:color w:val="000000"/>
        </w:rPr>
        <w:t xml:space="preserve"> - the use of specific vowels, consonants, accents and the combination of these three make up the sound of the poem. Most poetry is composed to be read aloud. Sound devices can influence the reader/listener's perception of the poem both intellectually and emotionally. A couple of sound devices are as follows: </w:t>
      </w:r>
    </w:p>
    <w:p w:rsidR="00DF21BA" w:rsidRPr="00DF21BA" w:rsidRDefault="00DF21BA" w:rsidP="00DF21BA">
      <w:pPr>
        <w:numPr>
          <w:ilvl w:val="0"/>
          <w:numId w:val="10"/>
        </w:numPr>
        <w:spacing w:before="100" w:beforeAutospacing="1" w:after="100" w:afterAutospacing="1"/>
        <w:rPr>
          <w:rFonts w:ascii="Arial" w:hAnsi="Arial" w:cs="Arial"/>
          <w:color w:val="000000"/>
        </w:rPr>
      </w:pPr>
      <w:proofErr w:type="gramStart"/>
      <w:r w:rsidRPr="00DF21BA">
        <w:rPr>
          <w:rFonts w:ascii="Arial" w:hAnsi="Arial" w:cs="Arial"/>
          <w:color w:val="000000"/>
          <w:u w:val="single"/>
        </w:rPr>
        <w:t>alliteration</w:t>
      </w:r>
      <w:proofErr w:type="gramEnd"/>
      <w:r w:rsidRPr="00DF21BA">
        <w:rPr>
          <w:rFonts w:ascii="Arial" w:hAnsi="Arial" w:cs="Arial"/>
          <w:color w:val="000000"/>
        </w:rPr>
        <w:t xml:space="preserve"> - the repetition of the same consonant sounds at the beginnings of words that are near each other in a poem. </w:t>
      </w:r>
    </w:p>
    <w:p w:rsidR="00DF21BA" w:rsidRPr="00DF21BA" w:rsidRDefault="00DF21BA" w:rsidP="00DF21BA">
      <w:pPr>
        <w:spacing w:beforeAutospacing="1" w:after="100" w:afterAutospacing="1"/>
        <w:rPr>
          <w:rFonts w:ascii="Arial" w:hAnsi="Arial" w:cs="Arial"/>
          <w:color w:val="000000"/>
        </w:rPr>
      </w:pPr>
      <w:r w:rsidRPr="00DF21BA">
        <w:rPr>
          <w:rFonts w:ascii="Arial" w:hAnsi="Arial" w:cs="Arial"/>
          <w:color w:val="000000"/>
        </w:rPr>
        <w:t>Example:  From "A Bird came down the Walk"</w:t>
      </w:r>
    </w:p>
    <w:p w:rsidR="00DF21BA" w:rsidRPr="00DF21BA" w:rsidRDefault="00DF21BA" w:rsidP="00DF21BA">
      <w:pPr>
        <w:spacing w:before="100" w:beforeAutospacing="1" w:afterAutospacing="1"/>
        <w:rPr>
          <w:rFonts w:ascii="Arial" w:hAnsi="Arial" w:cs="Arial"/>
          <w:color w:val="000000"/>
        </w:rPr>
      </w:pPr>
      <w:r w:rsidRPr="00DF21BA">
        <w:rPr>
          <w:rFonts w:ascii="Arial" w:hAnsi="Arial" w:cs="Arial"/>
          <w:color w:val="000000"/>
        </w:rPr>
        <w:t xml:space="preserve">     "Than </w:t>
      </w:r>
      <w:r w:rsidRPr="00DF21BA">
        <w:rPr>
          <w:rFonts w:ascii="Arial" w:hAnsi="Arial" w:cs="Arial"/>
          <w:color w:val="FF0000"/>
        </w:rPr>
        <w:t>O</w:t>
      </w:r>
      <w:r w:rsidRPr="00DF21BA">
        <w:rPr>
          <w:rFonts w:ascii="Arial" w:hAnsi="Arial" w:cs="Arial"/>
          <w:color w:val="000000"/>
        </w:rPr>
        <w:t xml:space="preserve">ars divide the </w:t>
      </w:r>
      <w:r w:rsidRPr="00DF21BA">
        <w:rPr>
          <w:rFonts w:ascii="Arial" w:hAnsi="Arial" w:cs="Arial"/>
          <w:color w:val="FF0000"/>
        </w:rPr>
        <w:t>O</w:t>
      </w:r>
      <w:r w:rsidRPr="00DF21BA">
        <w:rPr>
          <w:rFonts w:ascii="Arial" w:hAnsi="Arial" w:cs="Arial"/>
          <w:color w:val="000000"/>
        </w:rPr>
        <w:t>cean,</w:t>
      </w:r>
      <w:r w:rsidRPr="00DF21BA">
        <w:rPr>
          <w:rFonts w:ascii="Arial" w:hAnsi="Arial" w:cs="Arial"/>
          <w:color w:val="000000"/>
        </w:rPr>
        <w:br/>
        <w:t xml:space="preserve">       Too </w:t>
      </w:r>
      <w:r w:rsidRPr="00DF21BA">
        <w:rPr>
          <w:rFonts w:ascii="Arial" w:hAnsi="Arial" w:cs="Arial"/>
          <w:color w:val="FF0000"/>
        </w:rPr>
        <w:t>s</w:t>
      </w:r>
      <w:r w:rsidRPr="00DF21BA">
        <w:rPr>
          <w:rFonts w:ascii="Arial" w:hAnsi="Arial" w:cs="Arial"/>
          <w:color w:val="000000"/>
        </w:rPr>
        <w:t xml:space="preserve">ilver for a </w:t>
      </w:r>
      <w:r w:rsidRPr="00DF21BA">
        <w:rPr>
          <w:rFonts w:ascii="Arial" w:hAnsi="Arial" w:cs="Arial"/>
          <w:color w:val="FF0000"/>
        </w:rPr>
        <w:t>s</w:t>
      </w:r>
      <w:r w:rsidRPr="00DF21BA">
        <w:rPr>
          <w:rFonts w:ascii="Arial" w:hAnsi="Arial" w:cs="Arial"/>
          <w:color w:val="000000"/>
        </w:rPr>
        <w:t>eam--</w:t>
      </w:r>
      <w:r w:rsidRPr="00DF21BA">
        <w:rPr>
          <w:rFonts w:ascii="Arial" w:hAnsi="Arial" w:cs="Arial"/>
          <w:color w:val="000000"/>
        </w:rPr>
        <w:br/>
        <w:t xml:space="preserve">       Or </w:t>
      </w:r>
      <w:r w:rsidRPr="00DF21BA">
        <w:rPr>
          <w:rFonts w:ascii="Arial" w:hAnsi="Arial" w:cs="Arial"/>
          <w:color w:val="FF0000"/>
        </w:rPr>
        <w:t>B</w:t>
      </w:r>
      <w:r w:rsidRPr="00DF21BA">
        <w:rPr>
          <w:rFonts w:ascii="Arial" w:hAnsi="Arial" w:cs="Arial"/>
          <w:color w:val="000000"/>
        </w:rPr>
        <w:t xml:space="preserve">utterflies, off </w:t>
      </w:r>
      <w:r w:rsidRPr="00DF21BA">
        <w:rPr>
          <w:rFonts w:ascii="Arial" w:hAnsi="Arial" w:cs="Arial"/>
          <w:color w:val="FF0000"/>
        </w:rPr>
        <w:t>B</w:t>
      </w:r>
      <w:r w:rsidRPr="00DF21BA">
        <w:rPr>
          <w:rFonts w:ascii="Arial" w:hAnsi="Arial" w:cs="Arial"/>
          <w:color w:val="000000"/>
        </w:rPr>
        <w:t>anks of Noon</w:t>
      </w:r>
      <w:r w:rsidRPr="00DF21BA">
        <w:rPr>
          <w:rFonts w:ascii="Arial" w:hAnsi="Arial" w:cs="Arial"/>
          <w:color w:val="000000"/>
        </w:rPr>
        <w:br/>
        <w:t xml:space="preserve">       </w:t>
      </w:r>
      <w:r w:rsidRPr="00DF21BA">
        <w:rPr>
          <w:rFonts w:ascii="Arial" w:hAnsi="Arial" w:cs="Arial"/>
          <w:color w:val="FF0000"/>
        </w:rPr>
        <w:t>L</w:t>
      </w:r>
      <w:r w:rsidRPr="00DF21BA">
        <w:rPr>
          <w:rFonts w:ascii="Arial" w:hAnsi="Arial" w:cs="Arial"/>
          <w:color w:val="000000"/>
        </w:rPr>
        <w:t>ea</w:t>
      </w:r>
      <w:r w:rsidRPr="00DF21BA">
        <w:rPr>
          <w:rFonts w:ascii="Arial" w:hAnsi="Arial" w:cs="Arial"/>
          <w:color w:val="FF0000"/>
        </w:rPr>
        <w:t>p</w:t>
      </w:r>
      <w:r w:rsidRPr="00DF21BA">
        <w:rPr>
          <w:rFonts w:ascii="Arial" w:hAnsi="Arial" w:cs="Arial"/>
          <w:color w:val="000000"/>
        </w:rPr>
        <w:t xml:space="preserve">, </w:t>
      </w:r>
      <w:r w:rsidRPr="00DF21BA">
        <w:rPr>
          <w:rFonts w:ascii="Arial" w:hAnsi="Arial" w:cs="Arial"/>
          <w:color w:val="FF0000"/>
        </w:rPr>
        <w:t>pl</w:t>
      </w:r>
      <w:r w:rsidRPr="00DF21BA">
        <w:rPr>
          <w:rFonts w:ascii="Arial" w:hAnsi="Arial" w:cs="Arial"/>
          <w:color w:val="000000"/>
        </w:rPr>
        <w:t>ashle</w:t>
      </w:r>
      <w:r w:rsidRPr="00DF21BA">
        <w:rPr>
          <w:rFonts w:ascii="Arial" w:hAnsi="Arial" w:cs="Arial"/>
          <w:b/>
          <w:bCs/>
          <w:color w:val="008000"/>
        </w:rPr>
        <w:t>ss</w:t>
      </w:r>
      <w:r w:rsidRPr="00DF21BA">
        <w:rPr>
          <w:rFonts w:ascii="Arial" w:hAnsi="Arial" w:cs="Arial"/>
          <w:color w:val="000000"/>
        </w:rPr>
        <w:t xml:space="preserve"> a</w:t>
      </w:r>
      <w:r w:rsidRPr="00DF21BA">
        <w:rPr>
          <w:rFonts w:ascii="Arial" w:hAnsi="Arial" w:cs="Arial"/>
          <w:b/>
          <w:bCs/>
          <w:color w:val="008000"/>
        </w:rPr>
        <w:t>s</w:t>
      </w:r>
      <w:r w:rsidRPr="00DF21BA">
        <w:rPr>
          <w:rFonts w:ascii="Arial" w:hAnsi="Arial" w:cs="Arial"/>
          <w:color w:val="000000"/>
        </w:rPr>
        <w:t xml:space="preserve"> they </w:t>
      </w:r>
      <w:r w:rsidRPr="00DF21BA">
        <w:rPr>
          <w:rFonts w:ascii="Arial" w:hAnsi="Arial" w:cs="Arial"/>
          <w:b/>
          <w:bCs/>
          <w:color w:val="008000"/>
        </w:rPr>
        <w:t>s</w:t>
      </w:r>
      <w:r w:rsidRPr="00DF21BA">
        <w:rPr>
          <w:rFonts w:ascii="Arial" w:hAnsi="Arial" w:cs="Arial"/>
          <w:color w:val="000000"/>
        </w:rPr>
        <w:t xml:space="preserve">wim." </w:t>
      </w:r>
      <w:r w:rsidRPr="00DF21BA">
        <w:rPr>
          <w:rFonts w:ascii="Arial" w:hAnsi="Arial" w:cs="Arial"/>
          <w:color w:val="000000"/>
        </w:rPr>
        <w:br/>
        <w:t>       (Emily Dickinson)</w:t>
      </w:r>
    </w:p>
    <w:p w:rsidR="00DF21BA" w:rsidRPr="00DF21BA" w:rsidRDefault="00DF21BA" w:rsidP="00DF21BA">
      <w:pPr>
        <w:numPr>
          <w:ilvl w:val="1"/>
          <w:numId w:val="11"/>
        </w:numPr>
        <w:spacing w:before="100" w:beforeAutospacing="1" w:after="100" w:afterAutospacing="1"/>
        <w:rPr>
          <w:rFonts w:ascii="Arial" w:hAnsi="Arial" w:cs="Arial"/>
          <w:color w:val="000000"/>
        </w:rPr>
      </w:pPr>
      <w:proofErr w:type="gramStart"/>
      <w:r w:rsidRPr="00DF21BA">
        <w:rPr>
          <w:rFonts w:ascii="Arial" w:hAnsi="Arial" w:cs="Arial"/>
          <w:color w:val="000000"/>
          <w:u w:val="single"/>
        </w:rPr>
        <w:t>rhyme</w:t>
      </w:r>
      <w:proofErr w:type="gramEnd"/>
      <w:r w:rsidRPr="00DF21BA">
        <w:rPr>
          <w:rFonts w:ascii="Arial" w:hAnsi="Arial" w:cs="Arial"/>
          <w:color w:val="000000"/>
        </w:rPr>
        <w:t xml:space="preserve"> - the effect caused by matching vowel and consonant sounds at the end of words such as </w:t>
      </w:r>
      <w:r w:rsidRPr="00DF21BA">
        <w:rPr>
          <w:rFonts w:ascii="Arial" w:hAnsi="Arial" w:cs="Arial"/>
          <w:i/>
          <w:iCs/>
          <w:color w:val="000000"/>
        </w:rPr>
        <w:t>song</w:t>
      </w:r>
      <w:r w:rsidRPr="00DF21BA">
        <w:rPr>
          <w:rFonts w:ascii="Arial" w:hAnsi="Arial" w:cs="Arial"/>
          <w:color w:val="000000"/>
        </w:rPr>
        <w:t xml:space="preserve"> and </w:t>
      </w:r>
      <w:r w:rsidRPr="00DF21BA">
        <w:rPr>
          <w:rFonts w:ascii="Arial" w:hAnsi="Arial" w:cs="Arial"/>
          <w:i/>
          <w:iCs/>
          <w:color w:val="000000"/>
        </w:rPr>
        <w:t>long</w:t>
      </w:r>
      <w:r w:rsidRPr="00DF21BA">
        <w:rPr>
          <w:rFonts w:ascii="Arial" w:hAnsi="Arial" w:cs="Arial"/>
          <w:color w:val="000000"/>
        </w:rPr>
        <w:t xml:space="preserve">, </w:t>
      </w:r>
      <w:r w:rsidRPr="00DF21BA">
        <w:rPr>
          <w:rFonts w:ascii="Arial" w:hAnsi="Arial" w:cs="Arial"/>
          <w:i/>
          <w:iCs/>
          <w:color w:val="000000"/>
        </w:rPr>
        <w:t xml:space="preserve">hope </w:t>
      </w:r>
      <w:r w:rsidRPr="00DF21BA">
        <w:rPr>
          <w:rFonts w:ascii="Arial" w:hAnsi="Arial" w:cs="Arial"/>
          <w:color w:val="000000"/>
        </w:rPr>
        <w:t xml:space="preserve">and </w:t>
      </w:r>
      <w:r w:rsidRPr="00DF21BA">
        <w:rPr>
          <w:rFonts w:ascii="Arial" w:hAnsi="Arial" w:cs="Arial"/>
          <w:i/>
          <w:iCs/>
          <w:color w:val="000000"/>
        </w:rPr>
        <w:t>cope</w:t>
      </w:r>
      <w:r w:rsidRPr="00DF21BA">
        <w:rPr>
          <w:rFonts w:ascii="Arial" w:hAnsi="Arial" w:cs="Arial"/>
          <w:color w:val="000000"/>
        </w:rPr>
        <w:t xml:space="preserve">, </w:t>
      </w:r>
      <w:r w:rsidRPr="00DF21BA">
        <w:rPr>
          <w:rFonts w:ascii="Arial" w:hAnsi="Arial" w:cs="Arial"/>
          <w:i/>
          <w:iCs/>
          <w:color w:val="000000"/>
        </w:rPr>
        <w:t>sat</w:t>
      </w:r>
      <w:r w:rsidRPr="00DF21BA">
        <w:rPr>
          <w:rFonts w:ascii="Arial" w:hAnsi="Arial" w:cs="Arial"/>
          <w:color w:val="000000"/>
        </w:rPr>
        <w:t xml:space="preserve"> and </w:t>
      </w:r>
      <w:r w:rsidRPr="00DF21BA">
        <w:rPr>
          <w:rFonts w:ascii="Arial" w:hAnsi="Arial" w:cs="Arial"/>
          <w:i/>
          <w:iCs/>
          <w:color w:val="000000"/>
        </w:rPr>
        <w:t>cat</w:t>
      </w:r>
      <w:r w:rsidRPr="00DF21BA">
        <w:rPr>
          <w:rFonts w:ascii="Arial" w:hAnsi="Arial" w:cs="Arial"/>
          <w:color w:val="000000"/>
        </w:rPr>
        <w:t xml:space="preserve">, and </w:t>
      </w:r>
      <w:r w:rsidRPr="00DF21BA">
        <w:rPr>
          <w:rFonts w:ascii="Arial" w:hAnsi="Arial" w:cs="Arial"/>
          <w:i/>
          <w:iCs/>
          <w:color w:val="000000"/>
        </w:rPr>
        <w:t xml:space="preserve">love </w:t>
      </w:r>
      <w:r w:rsidRPr="00DF21BA">
        <w:rPr>
          <w:rFonts w:ascii="Arial" w:hAnsi="Arial" w:cs="Arial"/>
          <w:color w:val="000000"/>
        </w:rPr>
        <w:t xml:space="preserve">and </w:t>
      </w:r>
      <w:r w:rsidRPr="00DF21BA">
        <w:rPr>
          <w:rFonts w:ascii="Arial" w:hAnsi="Arial" w:cs="Arial"/>
          <w:i/>
          <w:iCs/>
          <w:color w:val="000000"/>
        </w:rPr>
        <w:t>dove</w:t>
      </w:r>
      <w:r w:rsidRPr="00DF21BA">
        <w:rPr>
          <w:rFonts w:ascii="Arial" w:hAnsi="Arial" w:cs="Arial"/>
          <w:color w:val="000000"/>
        </w:rPr>
        <w:t xml:space="preserve">. </w:t>
      </w:r>
    </w:p>
    <w:p w:rsidR="00DF21BA" w:rsidRPr="00DF21BA" w:rsidRDefault="00DF21BA" w:rsidP="00DF21BA">
      <w:pPr>
        <w:numPr>
          <w:ilvl w:val="1"/>
          <w:numId w:val="11"/>
        </w:numPr>
        <w:spacing w:before="100" w:beforeAutospacing="1" w:after="100" w:afterAutospacing="1"/>
        <w:rPr>
          <w:rFonts w:ascii="Arial" w:hAnsi="Arial" w:cs="Arial"/>
          <w:color w:val="000000"/>
        </w:rPr>
      </w:pPr>
      <w:bookmarkStart w:id="43" w:name="scheme"/>
      <w:bookmarkEnd w:id="43"/>
      <w:proofErr w:type="gramStart"/>
      <w:r w:rsidRPr="00DF21BA">
        <w:rPr>
          <w:rFonts w:ascii="Arial" w:hAnsi="Arial" w:cs="Arial"/>
          <w:color w:val="000000"/>
          <w:u w:val="single"/>
        </w:rPr>
        <w:t>rhyme</w:t>
      </w:r>
      <w:proofErr w:type="gramEnd"/>
      <w:r w:rsidRPr="00DF21BA">
        <w:rPr>
          <w:rFonts w:ascii="Arial" w:hAnsi="Arial" w:cs="Arial"/>
          <w:color w:val="000000"/>
          <w:u w:val="single"/>
        </w:rPr>
        <w:t xml:space="preserve"> scheme</w:t>
      </w:r>
      <w:r w:rsidRPr="00DF21BA">
        <w:rPr>
          <w:rFonts w:ascii="Arial" w:hAnsi="Arial" w:cs="Arial"/>
          <w:color w:val="000000"/>
        </w:rPr>
        <w:t xml:space="preserve"> - a structural device that uses a pattern of </w:t>
      </w:r>
      <w:r w:rsidRPr="00DF21BA">
        <w:rPr>
          <w:rFonts w:ascii="Arial" w:hAnsi="Arial" w:cs="Arial"/>
          <w:i/>
          <w:iCs/>
          <w:color w:val="000000"/>
        </w:rPr>
        <w:t>end rhyme</w:t>
      </w:r>
      <w:r w:rsidRPr="00DF21BA">
        <w:rPr>
          <w:rFonts w:ascii="Arial" w:hAnsi="Arial" w:cs="Arial"/>
          <w:color w:val="000000"/>
        </w:rPr>
        <w:t xml:space="preserve"> (where the last words in two or more lines rhyme) in a stanza. </w:t>
      </w:r>
      <w:r w:rsidRPr="00DF21BA">
        <w:rPr>
          <w:rFonts w:ascii="Arial" w:hAnsi="Arial" w:cs="Arial"/>
          <w:color w:val="000000"/>
        </w:rPr>
        <w:br/>
        <w:t> </w:t>
      </w:r>
      <w:r w:rsidRPr="00DF21BA">
        <w:rPr>
          <w:rFonts w:ascii="Arial" w:hAnsi="Arial" w:cs="Arial"/>
          <w:color w:val="000000"/>
          <w:u w:val="single"/>
        </w:rPr>
        <w:t>Example</w:t>
      </w:r>
      <w:r w:rsidRPr="00DF21BA">
        <w:rPr>
          <w:rFonts w:ascii="Arial" w:hAnsi="Arial" w:cs="Arial"/>
          <w:color w:val="000000"/>
        </w:rPr>
        <w:t xml:space="preserve">: Look at the underlined words and match the letters to see the rhyme scheme of abab cdcd efef gg.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  </w:t>
      </w:r>
    </w:p>
    <w:p w:rsidR="00DF21BA" w:rsidRPr="00DF21BA" w:rsidRDefault="00DF21BA" w:rsidP="00DF21BA">
      <w:pPr>
        <w:ind w:left="720"/>
        <w:rPr>
          <w:rFonts w:ascii="Arial" w:hAnsi="Arial" w:cs="Arial"/>
          <w:color w:val="000000"/>
        </w:rPr>
      </w:pPr>
      <w:r w:rsidRPr="00DF21BA">
        <w:rPr>
          <w:rFonts w:ascii="Arial" w:hAnsi="Arial" w:cs="Arial"/>
          <w:color w:val="000000"/>
        </w:rPr>
        <w:t xml:space="preserve">"Sonnet XVIII: Shall I Compare Thee to a </w:t>
      </w:r>
      <w:proofErr w:type="gramStart"/>
      <w:r w:rsidRPr="00DF21BA">
        <w:rPr>
          <w:rFonts w:ascii="Arial" w:hAnsi="Arial" w:cs="Arial"/>
          <w:color w:val="000000"/>
        </w:rPr>
        <w:t>Summer's</w:t>
      </w:r>
      <w:proofErr w:type="gramEnd"/>
      <w:r w:rsidRPr="00DF21BA">
        <w:rPr>
          <w:rFonts w:ascii="Arial" w:hAnsi="Arial" w:cs="Arial"/>
          <w:color w:val="000000"/>
        </w:rPr>
        <w:t xml:space="preserve"> Day?" </w:t>
      </w:r>
      <w:r w:rsidRPr="00DF21BA">
        <w:rPr>
          <w:rFonts w:ascii="Arial" w:hAnsi="Arial" w:cs="Arial"/>
          <w:color w:val="000000"/>
        </w:rPr>
        <w:br/>
        <w:t xml:space="preserve">         Shall I compare thee to a summer's </w:t>
      </w:r>
      <w:r w:rsidRPr="00DF21BA">
        <w:rPr>
          <w:rFonts w:ascii="Arial" w:hAnsi="Arial" w:cs="Arial"/>
          <w:color w:val="000000"/>
          <w:u w:val="single"/>
        </w:rPr>
        <w:t>day</w:t>
      </w:r>
      <w:r w:rsidRPr="00DF21BA">
        <w:rPr>
          <w:rFonts w:ascii="Arial" w:hAnsi="Arial" w:cs="Arial"/>
          <w:color w:val="000000"/>
        </w:rPr>
        <w:t xml:space="preserve">?                     </w:t>
      </w:r>
      <w:proofErr w:type="gramStart"/>
      <w:r w:rsidRPr="00DF21BA">
        <w:rPr>
          <w:rFonts w:ascii="Arial" w:hAnsi="Arial" w:cs="Arial"/>
          <w:color w:val="000000"/>
        </w:rPr>
        <w:t>a</w:t>
      </w:r>
      <w:proofErr w:type="gramEnd"/>
      <w:r w:rsidRPr="00DF21BA">
        <w:rPr>
          <w:rFonts w:ascii="Arial" w:hAnsi="Arial" w:cs="Arial"/>
          <w:color w:val="000000"/>
        </w:rPr>
        <w:br/>
        <w:t xml:space="preserve">         Thou art more lovely and more </w:t>
      </w:r>
      <w:r w:rsidRPr="00DF21BA">
        <w:rPr>
          <w:rFonts w:ascii="Arial" w:hAnsi="Arial" w:cs="Arial"/>
          <w:color w:val="000000"/>
          <w:u w:val="single"/>
        </w:rPr>
        <w:t>temperate</w:t>
      </w:r>
      <w:r w:rsidRPr="00DF21BA">
        <w:rPr>
          <w:rFonts w:ascii="Arial" w:hAnsi="Arial" w:cs="Arial"/>
          <w:color w:val="000000"/>
        </w:rPr>
        <w:t xml:space="preserve">.                    </w:t>
      </w:r>
      <w:proofErr w:type="gramStart"/>
      <w:r w:rsidRPr="00DF21BA">
        <w:rPr>
          <w:rFonts w:ascii="Arial" w:hAnsi="Arial" w:cs="Arial"/>
          <w:color w:val="000000"/>
        </w:rPr>
        <w:t>b</w:t>
      </w:r>
      <w:proofErr w:type="gramEnd"/>
      <w:r w:rsidRPr="00DF21BA">
        <w:rPr>
          <w:rFonts w:ascii="Arial" w:hAnsi="Arial" w:cs="Arial"/>
          <w:color w:val="000000"/>
        </w:rPr>
        <w:br/>
        <w:t xml:space="preserve">         Rough winds do shake the darling buds of </w:t>
      </w:r>
      <w:r w:rsidRPr="00DF21BA">
        <w:rPr>
          <w:rFonts w:ascii="Arial" w:hAnsi="Arial" w:cs="Arial"/>
          <w:color w:val="000000"/>
          <w:u w:val="single"/>
        </w:rPr>
        <w:t>May</w:t>
      </w:r>
      <w:r w:rsidRPr="00DF21BA">
        <w:rPr>
          <w:rFonts w:ascii="Arial" w:hAnsi="Arial" w:cs="Arial"/>
          <w:color w:val="000000"/>
        </w:rPr>
        <w:t>,           a</w:t>
      </w:r>
      <w:r w:rsidRPr="00DF21BA">
        <w:rPr>
          <w:rFonts w:ascii="Arial" w:hAnsi="Arial" w:cs="Arial"/>
          <w:color w:val="000000"/>
        </w:rPr>
        <w:br/>
        <w:t xml:space="preserve">         And summer's lease hath all too short a </w:t>
      </w:r>
      <w:r w:rsidRPr="00DF21BA">
        <w:rPr>
          <w:rFonts w:ascii="Arial" w:hAnsi="Arial" w:cs="Arial"/>
          <w:color w:val="000000"/>
          <w:u w:val="single"/>
        </w:rPr>
        <w:t>date</w:t>
      </w:r>
      <w:r w:rsidRPr="00DF21BA">
        <w:rPr>
          <w:rFonts w:ascii="Arial" w:hAnsi="Arial" w:cs="Arial"/>
          <w:color w:val="000000"/>
        </w:rPr>
        <w:t xml:space="preserve">.               </w:t>
      </w:r>
      <w:proofErr w:type="gramStart"/>
      <w:r w:rsidRPr="00DF21BA">
        <w:rPr>
          <w:rFonts w:ascii="Arial" w:hAnsi="Arial" w:cs="Arial"/>
          <w:color w:val="000000"/>
        </w:rPr>
        <w:t>b</w:t>
      </w:r>
      <w:proofErr w:type="gramEnd"/>
      <w:r w:rsidRPr="00DF21BA">
        <w:rPr>
          <w:rFonts w:ascii="Arial" w:hAnsi="Arial" w:cs="Arial"/>
          <w:color w:val="000000"/>
        </w:rPr>
        <w:br/>
        <w:t xml:space="preserve">         Sometime too hot the eye of heaven </w:t>
      </w:r>
      <w:r w:rsidRPr="00DF21BA">
        <w:rPr>
          <w:rFonts w:ascii="Arial" w:hAnsi="Arial" w:cs="Arial"/>
          <w:color w:val="000000"/>
          <w:u w:val="single"/>
        </w:rPr>
        <w:t>shines</w:t>
      </w:r>
      <w:r w:rsidRPr="00DF21BA">
        <w:rPr>
          <w:rFonts w:ascii="Arial" w:hAnsi="Arial" w:cs="Arial"/>
          <w:color w:val="000000"/>
        </w:rPr>
        <w:t xml:space="preserve">.                 </w:t>
      </w:r>
      <w:proofErr w:type="gramStart"/>
      <w:r w:rsidRPr="00DF21BA">
        <w:rPr>
          <w:rFonts w:ascii="Arial" w:hAnsi="Arial" w:cs="Arial"/>
          <w:color w:val="000000"/>
        </w:rPr>
        <w:t>c</w:t>
      </w:r>
      <w:proofErr w:type="gramEnd"/>
      <w:r w:rsidRPr="00DF21BA">
        <w:rPr>
          <w:rFonts w:ascii="Arial" w:hAnsi="Arial" w:cs="Arial"/>
          <w:color w:val="000000"/>
        </w:rPr>
        <w:br/>
        <w:t xml:space="preserve">         And often is his gold complexion </w:t>
      </w:r>
      <w:r w:rsidRPr="00DF21BA">
        <w:rPr>
          <w:rFonts w:ascii="Arial" w:hAnsi="Arial" w:cs="Arial"/>
          <w:color w:val="000000"/>
          <w:u w:val="single"/>
        </w:rPr>
        <w:t>dimmed</w:t>
      </w:r>
      <w:r w:rsidRPr="00DF21BA">
        <w:rPr>
          <w:rFonts w:ascii="Arial" w:hAnsi="Arial" w:cs="Arial"/>
          <w:color w:val="000000"/>
        </w:rPr>
        <w:t xml:space="preserve">.                    </w:t>
      </w:r>
      <w:proofErr w:type="gramStart"/>
      <w:r w:rsidRPr="00DF21BA">
        <w:rPr>
          <w:rFonts w:ascii="Arial" w:hAnsi="Arial" w:cs="Arial"/>
          <w:color w:val="000000"/>
        </w:rPr>
        <w:t>d</w:t>
      </w:r>
      <w:proofErr w:type="gramEnd"/>
      <w:r w:rsidRPr="00DF21BA">
        <w:rPr>
          <w:rFonts w:ascii="Arial" w:hAnsi="Arial" w:cs="Arial"/>
          <w:color w:val="000000"/>
        </w:rPr>
        <w:br/>
        <w:t xml:space="preserve">         And every fair from fair sometimes </w:t>
      </w:r>
      <w:r w:rsidRPr="00DF21BA">
        <w:rPr>
          <w:rFonts w:ascii="Arial" w:hAnsi="Arial" w:cs="Arial"/>
          <w:color w:val="000000"/>
          <w:u w:val="single"/>
        </w:rPr>
        <w:t>declines</w:t>
      </w:r>
      <w:r w:rsidRPr="00DF21BA">
        <w:rPr>
          <w:rFonts w:ascii="Arial" w:hAnsi="Arial" w:cs="Arial"/>
          <w:color w:val="000000"/>
        </w:rPr>
        <w:t xml:space="preserve">.                </w:t>
      </w:r>
      <w:proofErr w:type="gramStart"/>
      <w:r w:rsidRPr="00DF21BA">
        <w:rPr>
          <w:rFonts w:ascii="Arial" w:hAnsi="Arial" w:cs="Arial"/>
          <w:color w:val="000000"/>
        </w:rPr>
        <w:t>c</w:t>
      </w:r>
      <w:proofErr w:type="gramEnd"/>
      <w:r w:rsidRPr="00DF21BA">
        <w:rPr>
          <w:rFonts w:ascii="Arial" w:hAnsi="Arial" w:cs="Arial"/>
          <w:color w:val="000000"/>
        </w:rPr>
        <w:br/>
        <w:t xml:space="preserve">         By chance or nature's changing course </w:t>
      </w:r>
      <w:r w:rsidRPr="00DF21BA">
        <w:rPr>
          <w:rFonts w:ascii="Arial" w:hAnsi="Arial" w:cs="Arial"/>
          <w:color w:val="000000"/>
          <w:u w:val="single"/>
        </w:rPr>
        <w:t>untrimmed</w:t>
      </w:r>
      <w:r w:rsidRPr="00DF21BA">
        <w:rPr>
          <w:rFonts w:ascii="Arial" w:hAnsi="Arial" w:cs="Arial"/>
          <w:color w:val="000000"/>
        </w:rPr>
        <w:t xml:space="preserve">.     </w:t>
      </w:r>
      <w:proofErr w:type="gramStart"/>
      <w:r w:rsidRPr="00DF21BA">
        <w:rPr>
          <w:rFonts w:ascii="Arial" w:hAnsi="Arial" w:cs="Arial"/>
          <w:color w:val="000000"/>
        </w:rPr>
        <w:t>d</w:t>
      </w:r>
      <w:proofErr w:type="gramEnd"/>
      <w:r w:rsidRPr="00DF21BA">
        <w:rPr>
          <w:rFonts w:ascii="Arial" w:hAnsi="Arial" w:cs="Arial"/>
          <w:color w:val="000000"/>
        </w:rPr>
        <w:br/>
      </w:r>
      <w:r w:rsidRPr="00DF21BA">
        <w:rPr>
          <w:rFonts w:ascii="Arial" w:hAnsi="Arial" w:cs="Arial"/>
          <w:color w:val="000000"/>
        </w:rPr>
        <w:lastRenderedPageBreak/>
        <w:t xml:space="preserve">         But thy eternal summer shall not </w:t>
      </w:r>
      <w:r w:rsidRPr="00DF21BA">
        <w:rPr>
          <w:rFonts w:ascii="Arial" w:hAnsi="Arial" w:cs="Arial"/>
          <w:color w:val="000000"/>
          <w:u w:val="single"/>
        </w:rPr>
        <w:t>fade</w:t>
      </w:r>
      <w:r w:rsidRPr="00DF21BA">
        <w:rPr>
          <w:rFonts w:ascii="Arial" w:hAnsi="Arial" w:cs="Arial"/>
          <w:color w:val="000000"/>
        </w:rPr>
        <w:t>,                            e</w:t>
      </w:r>
      <w:r w:rsidRPr="00DF21BA">
        <w:rPr>
          <w:rFonts w:ascii="Arial" w:hAnsi="Arial" w:cs="Arial"/>
          <w:color w:val="000000"/>
        </w:rPr>
        <w:br/>
        <w:t xml:space="preserve">         Nor lose possession of that fair thou </w:t>
      </w:r>
      <w:r w:rsidRPr="00DF21BA">
        <w:rPr>
          <w:rFonts w:ascii="Arial" w:hAnsi="Arial" w:cs="Arial"/>
          <w:color w:val="000000"/>
          <w:u w:val="single"/>
        </w:rPr>
        <w:t>owest</w:t>
      </w:r>
      <w:r w:rsidRPr="00DF21BA">
        <w:rPr>
          <w:rFonts w:ascii="Arial" w:hAnsi="Arial" w:cs="Arial"/>
          <w:color w:val="000000"/>
        </w:rPr>
        <w:t>,                   f</w:t>
      </w:r>
      <w:r w:rsidRPr="00DF21BA">
        <w:rPr>
          <w:rFonts w:ascii="Arial" w:hAnsi="Arial" w:cs="Arial"/>
          <w:color w:val="000000"/>
        </w:rPr>
        <w:br/>
        <w:t xml:space="preserve">         Nor shall Death brag thou wander'st in his </w:t>
      </w:r>
      <w:r w:rsidRPr="00DF21BA">
        <w:rPr>
          <w:rFonts w:ascii="Arial" w:hAnsi="Arial" w:cs="Arial"/>
          <w:color w:val="000000"/>
          <w:u w:val="single"/>
        </w:rPr>
        <w:t>shade</w:t>
      </w:r>
      <w:r w:rsidRPr="00DF21BA">
        <w:rPr>
          <w:rFonts w:ascii="Arial" w:hAnsi="Arial" w:cs="Arial"/>
          <w:color w:val="000000"/>
        </w:rPr>
        <w:t>         e</w:t>
      </w:r>
      <w:r w:rsidRPr="00DF21BA">
        <w:rPr>
          <w:rFonts w:ascii="Arial" w:hAnsi="Arial" w:cs="Arial"/>
          <w:color w:val="000000"/>
        </w:rPr>
        <w:br/>
        <w:t xml:space="preserve">         When in eternal lines to time thou </w:t>
      </w:r>
      <w:r w:rsidRPr="00DF21BA">
        <w:rPr>
          <w:rFonts w:ascii="Arial" w:hAnsi="Arial" w:cs="Arial"/>
          <w:color w:val="000000"/>
          <w:u w:val="single"/>
        </w:rPr>
        <w:t>grow'st</w:t>
      </w:r>
      <w:r w:rsidRPr="00DF21BA">
        <w:rPr>
          <w:rFonts w:ascii="Arial" w:hAnsi="Arial" w:cs="Arial"/>
          <w:color w:val="000000"/>
        </w:rPr>
        <w:t xml:space="preserve">.                      </w:t>
      </w:r>
      <w:proofErr w:type="gramStart"/>
      <w:r w:rsidRPr="00DF21BA">
        <w:rPr>
          <w:rFonts w:ascii="Arial" w:hAnsi="Arial" w:cs="Arial"/>
          <w:color w:val="000000"/>
        </w:rPr>
        <w:t>f</w:t>
      </w:r>
      <w:proofErr w:type="gramEnd"/>
      <w:r w:rsidRPr="00DF21BA">
        <w:rPr>
          <w:rFonts w:ascii="Arial" w:hAnsi="Arial" w:cs="Arial"/>
          <w:color w:val="000000"/>
        </w:rPr>
        <w:br/>
        <w:t xml:space="preserve">         So long as men can breathe, or eyes can </w:t>
      </w:r>
      <w:r w:rsidRPr="00DF21BA">
        <w:rPr>
          <w:rFonts w:ascii="Arial" w:hAnsi="Arial" w:cs="Arial"/>
          <w:color w:val="000000"/>
          <w:u w:val="single"/>
        </w:rPr>
        <w:t>see</w:t>
      </w:r>
      <w:r w:rsidRPr="00DF21BA">
        <w:rPr>
          <w:rFonts w:ascii="Arial" w:hAnsi="Arial" w:cs="Arial"/>
          <w:color w:val="000000"/>
        </w:rPr>
        <w:t>,             g</w:t>
      </w:r>
      <w:r w:rsidRPr="00DF21BA">
        <w:rPr>
          <w:rFonts w:ascii="Arial" w:hAnsi="Arial" w:cs="Arial"/>
          <w:color w:val="000000"/>
        </w:rPr>
        <w:br/>
        <w:t xml:space="preserve">         So long lives this, and this gives life to </w:t>
      </w:r>
      <w:r w:rsidRPr="00DF21BA">
        <w:rPr>
          <w:rFonts w:ascii="Arial" w:hAnsi="Arial" w:cs="Arial"/>
          <w:color w:val="000000"/>
          <w:u w:val="single"/>
        </w:rPr>
        <w:t>thee</w:t>
      </w:r>
      <w:r w:rsidRPr="00DF21BA">
        <w:rPr>
          <w:rFonts w:ascii="Arial" w:hAnsi="Arial" w:cs="Arial"/>
          <w:color w:val="000000"/>
        </w:rPr>
        <w:t xml:space="preserve">.                 </w:t>
      </w:r>
      <w:proofErr w:type="gramStart"/>
      <w:r w:rsidRPr="00DF21BA">
        <w:rPr>
          <w:rFonts w:ascii="Arial" w:hAnsi="Arial" w:cs="Arial"/>
          <w:color w:val="000000"/>
        </w:rPr>
        <w:t>g</w:t>
      </w:r>
      <w:proofErr w:type="gramEnd"/>
      <w:r w:rsidRPr="00DF21BA">
        <w:rPr>
          <w:rFonts w:ascii="Arial" w:hAnsi="Arial" w:cs="Arial"/>
          <w:color w:val="000000"/>
        </w:rPr>
        <w:br/>
        <w:t>          (</w:t>
      </w:r>
      <w:hyperlink r:id="rId9" w:history="1">
        <w:r w:rsidRPr="00DF21BA">
          <w:rPr>
            <w:rFonts w:ascii="Arial" w:hAnsi="Arial" w:cs="Arial"/>
            <w:color w:val="0000FF"/>
            <w:u w:val="single"/>
          </w:rPr>
          <w:t>William Shakespeare 1609</w:t>
        </w:r>
      </w:hyperlink>
      <w:r w:rsidRPr="00DF21BA">
        <w:rPr>
          <w:rFonts w:ascii="Arial" w:hAnsi="Arial" w:cs="Arial"/>
          <w:color w:val="000000"/>
        </w:rPr>
        <w:t xml:space="preserve">) </w:t>
      </w:r>
    </w:p>
    <w:p w:rsidR="00DF21BA" w:rsidRPr="00DF21BA" w:rsidRDefault="00DF21BA" w:rsidP="00DF21BA">
      <w:pPr>
        <w:ind w:left="720"/>
        <w:rPr>
          <w:rFonts w:ascii="Arial" w:hAnsi="Arial" w:cs="Arial"/>
          <w:color w:val="000000"/>
        </w:rPr>
      </w:pPr>
      <w:r w:rsidRPr="00DF21BA">
        <w:rPr>
          <w:rFonts w:ascii="Arial" w:hAnsi="Arial" w:cs="Arial"/>
          <w:color w:val="000000"/>
        </w:rPr>
        <w:pict>
          <v:rect id="_x0000_i1035" style="width:0;height:1.5pt" o:hralign="center" o:hrstd="t" o:hr="t" fillcolor="gray" stroked="f"/>
        </w:pict>
      </w:r>
    </w:p>
    <w:p w:rsidR="00DF21BA" w:rsidRPr="00DF21BA" w:rsidRDefault="00DF21BA" w:rsidP="00DF21BA">
      <w:pPr>
        <w:numPr>
          <w:ilvl w:val="0"/>
          <w:numId w:val="11"/>
        </w:numPr>
        <w:spacing w:before="100" w:beforeAutospacing="1" w:after="100" w:afterAutospacing="1"/>
        <w:rPr>
          <w:rFonts w:ascii="Arial" w:hAnsi="Arial" w:cs="Arial"/>
          <w:color w:val="000000"/>
        </w:rPr>
      </w:pPr>
      <w:bookmarkStart w:id="44" w:name="rhythm"/>
      <w:bookmarkEnd w:id="44"/>
      <w:proofErr w:type="gramStart"/>
      <w:r w:rsidRPr="00DF21BA">
        <w:rPr>
          <w:rFonts w:ascii="Arial" w:hAnsi="Arial" w:cs="Arial"/>
          <w:b/>
          <w:bCs/>
          <w:color w:val="000000"/>
        </w:rPr>
        <w:t>rhythm</w:t>
      </w:r>
      <w:proofErr w:type="gramEnd"/>
      <w:r w:rsidRPr="00DF21BA">
        <w:rPr>
          <w:rFonts w:ascii="Arial" w:hAnsi="Arial" w:cs="Arial"/>
          <w:color w:val="000000"/>
        </w:rPr>
        <w:t xml:space="preserve"> - the repetition of stress within a poem. It is the entire movement or flow of the poem as affected by rhyme, stress, diction and organization. </w:t>
      </w:r>
    </w:p>
    <w:p w:rsidR="00DF21BA" w:rsidRPr="00DF21BA" w:rsidRDefault="00DF21BA" w:rsidP="00DF21BA">
      <w:pPr>
        <w:numPr>
          <w:ilvl w:val="1"/>
          <w:numId w:val="11"/>
        </w:numPr>
        <w:spacing w:before="100" w:beforeAutospacing="1" w:after="100" w:afterAutospacing="1"/>
        <w:rPr>
          <w:rFonts w:ascii="Arial" w:hAnsi="Arial" w:cs="Arial"/>
          <w:color w:val="000000"/>
        </w:rPr>
      </w:pPr>
      <w:bookmarkStart w:id="45" w:name="meter"/>
      <w:bookmarkEnd w:id="45"/>
      <w:proofErr w:type="gramStart"/>
      <w:r w:rsidRPr="00DF21BA">
        <w:rPr>
          <w:rFonts w:ascii="Arial" w:hAnsi="Arial" w:cs="Arial"/>
          <w:color w:val="000000"/>
          <w:u w:val="single"/>
        </w:rPr>
        <w:t>meter</w:t>
      </w:r>
      <w:r w:rsidRPr="00DF21BA">
        <w:rPr>
          <w:rFonts w:ascii="Arial" w:hAnsi="Arial" w:cs="Arial"/>
          <w:color w:val="000000"/>
        </w:rPr>
        <w:t>-</w:t>
      </w:r>
      <w:proofErr w:type="gramEnd"/>
      <w:r w:rsidRPr="00DF21BA">
        <w:rPr>
          <w:rFonts w:ascii="Arial" w:hAnsi="Arial" w:cs="Arial"/>
          <w:color w:val="000000"/>
        </w:rPr>
        <w:t xml:space="preserve"> the organization of stressed and unstressed syllables in a line of poetry. </w:t>
      </w:r>
      <w:r w:rsidRPr="00DF21BA">
        <w:rPr>
          <w:rFonts w:ascii="Arial" w:hAnsi="Arial" w:cs="Arial"/>
          <w:color w:val="000000"/>
        </w:rPr>
        <w:br/>
        <w:t> </w:t>
      </w:r>
      <w:r w:rsidRPr="00DF21BA">
        <w:rPr>
          <w:rFonts w:ascii="Arial" w:hAnsi="Arial" w:cs="Arial"/>
          <w:color w:val="000000"/>
          <w:u w:val="single"/>
        </w:rPr>
        <w:t>Example</w:t>
      </w:r>
      <w:r w:rsidRPr="00DF21BA">
        <w:rPr>
          <w:rFonts w:ascii="Arial" w:hAnsi="Arial" w:cs="Arial"/>
          <w:color w:val="000000"/>
        </w:rPr>
        <w:t xml:space="preserve">:    I came, I saw, I conquered. </w:t>
      </w:r>
    </w:p>
    <w:p w:rsidR="00DF21BA" w:rsidRPr="00DF21BA" w:rsidRDefault="00DF21BA" w:rsidP="00DF21BA">
      <w:pPr>
        <w:spacing w:before="100" w:beforeAutospacing="1" w:after="100" w:afterAutospacing="1"/>
        <w:ind w:left="1440"/>
        <w:rPr>
          <w:rFonts w:ascii="Arial" w:hAnsi="Arial" w:cs="Arial"/>
          <w:color w:val="000000"/>
        </w:rPr>
      </w:pPr>
      <w:r w:rsidRPr="00DF21BA">
        <w:rPr>
          <w:rFonts w:ascii="Arial" w:hAnsi="Arial" w:cs="Arial"/>
          <w:color w:val="000000"/>
        </w:rPr>
        <w:t>The repeated pattern of unstressed to stressed syllables in the above line tends to move the reader forward, pushing him through the line in a rhythmic, methodic way. This adds to the meaning of the line, implying that the speaker came, saw and conquered quickly and methodically without much thought or emotion.</w:t>
      </w:r>
      <w:r w:rsidRPr="00DF21BA">
        <w:rPr>
          <w:rFonts w:ascii="Arial" w:hAnsi="Arial" w:cs="Arial"/>
          <w:color w:val="000000"/>
        </w:rPr>
        <w:br/>
        <w:t xml:space="preserve">  </w:t>
      </w:r>
    </w:p>
    <w:p w:rsidR="00DF21BA" w:rsidRPr="00DF21BA" w:rsidRDefault="00DF21BA" w:rsidP="00DF21BA">
      <w:pPr>
        <w:numPr>
          <w:ilvl w:val="1"/>
          <w:numId w:val="11"/>
        </w:numPr>
        <w:spacing w:before="100" w:beforeAutospacing="1" w:after="100" w:afterAutospacing="1"/>
        <w:rPr>
          <w:rFonts w:ascii="Arial" w:hAnsi="Arial" w:cs="Arial"/>
          <w:color w:val="000000"/>
        </w:rPr>
      </w:pPr>
      <w:bookmarkStart w:id="46" w:name="organization"/>
      <w:bookmarkEnd w:id="46"/>
      <w:proofErr w:type="gramStart"/>
      <w:r w:rsidRPr="00DF21BA">
        <w:rPr>
          <w:rFonts w:ascii="Arial" w:hAnsi="Arial" w:cs="Arial"/>
          <w:color w:val="000000"/>
          <w:u w:val="single"/>
        </w:rPr>
        <w:t>organization</w:t>
      </w:r>
      <w:proofErr w:type="gramEnd"/>
      <w:r w:rsidRPr="00DF21BA">
        <w:rPr>
          <w:rFonts w:ascii="Arial" w:hAnsi="Arial" w:cs="Arial"/>
          <w:color w:val="000000"/>
        </w:rPr>
        <w:t xml:space="preserve"> - The structure of the poem; the way the verses (lines) are organized on the page. </w:t>
      </w:r>
      <w:r w:rsidRPr="00DF21BA">
        <w:rPr>
          <w:rFonts w:ascii="Arial" w:hAnsi="Arial" w:cs="Arial"/>
          <w:color w:val="000000"/>
        </w:rPr>
        <w:br/>
        <w:t> </w:t>
      </w:r>
      <w:r w:rsidRPr="00DF21BA">
        <w:rPr>
          <w:rFonts w:ascii="Arial" w:hAnsi="Arial" w:cs="Arial"/>
          <w:i/>
          <w:iCs/>
          <w:color w:val="000000"/>
        </w:rPr>
        <w:t>The organization can impact the poem's rhythm by affecting the flow of the verses.</w:t>
      </w:r>
      <w:r w:rsidRPr="00DF21BA">
        <w:rPr>
          <w:rFonts w:ascii="Arial" w:hAnsi="Arial" w:cs="Arial"/>
          <w:color w:val="000000"/>
        </w:rPr>
        <w:t xml:space="preserve"> </w:t>
      </w:r>
      <w:r w:rsidRPr="00DF21BA">
        <w:rPr>
          <w:rFonts w:ascii="Arial" w:hAnsi="Arial" w:cs="Arial"/>
          <w:i/>
          <w:iCs/>
          <w:color w:val="000000"/>
        </w:rPr>
        <w:t xml:space="preserve">Different organizations of verses within a poem make up different length </w:t>
      </w:r>
      <w:r w:rsidRPr="00DF21BA">
        <w:rPr>
          <w:rFonts w:ascii="Arial" w:hAnsi="Arial" w:cs="Arial"/>
          <w:i/>
          <w:iCs/>
          <w:color w:val="000000"/>
          <w:u w:val="single"/>
        </w:rPr>
        <w:t>stanzas</w:t>
      </w:r>
      <w:r w:rsidRPr="00DF21BA">
        <w:rPr>
          <w:rFonts w:ascii="Arial" w:hAnsi="Arial" w:cs="Arial"/>
          <w:i/>
          <w:iCs/>
          <w:color w:val="000000"/>
        </w:rPr>
        <w:t xml:space="preserve">, or poetic units. </w:t>
      </w:r>
      <w:r w:rsidRPr="00DF21BA">
        <w:rPr>
          <w:rFonts w:ascii="Arial" w:hAnsi="Arial" w:cs="Arial"/>
          <w:i/>
          <w:iCs/>
          <w:color w:val="000000"/>
          <w:u w:val="single"/>
        </w:rPr>
        <w:t>Stanzas</w:t>
      </w:r>
      <w:r w:rsidRPr="00DF21BA">
        <w:rPr>
          <w:rFonts w:ascii="Arial" w:hAnsi="Arial" w:cs="Arial"/>
          <w:i/>
          <w:iCs/>
          <w:color w:val="000000"/>
        </w:rPr>
        <w:t xml:space="preserve"> operate like paragraphs in a story.</w:t>
      </w:r>
      <w:r w:rsidRPr="00DF21BA">
        <w:rPr>
          <w:rFonts w:ascii="Arial" w:hAnsi="Arial" w:cs="Arial"/>
          <w:color w:val="000000"/>
        </w:rPr>
        <w:t xml:space="preserve"> </w:t>
      </w:r>
      <w:r w:rsidRPr="00DF21BA">
        <w:rPr>
          <w:rFonts w:ascii="Arial" w:hAnsi="Arial" w:cs="Arial"/>
          <w:i/>
          <w:iCs/>
          <w:color w:val="000000"/>
        </w:rPr>
        <w:t>A few types of stanzaic organization are as follows:</w:t>
      </w:r>
      <w:r w:rsidRPr="00DF21BA">
        <w:rPr>
          <w:rFonts w:ascii="Arial" w:hAnsi="Arial" w:cs="Arial"/>
          <w:color w:val="000000"/>
        </w:rPr>
        <w:br/>
        <w:t xml:space="preserve">  </w:t>
      </w:r>
    </w:p>
    <w:p w:rsidR="00DF21BA" w:rsidRPr="00DF21BA" w:rsidRDefault="00DF21BA" w:rsidP="00DF21BA">
      <w:pPr>
        <w:numPr>
          <w:ilvl w:val="2"/>
          <w:numId w:val="11"/>
        </w:numPr>
        <w:spacing w:before="100" w:beforeAutospacing="1" w:after="240"/>
        <w:rPr>
          <w:rFonts w:ascii="Arial" w:hAnsi="Arial" w:cs="Arial"/>
          <w:color w:val="000000"/>
        </w:rPr>
      </w:pPr>
      <w:bookmarkStart w:id="47" w:name="couplets"/>
      <w:bookmarkEnd w:id="47"/>
      <w:proofErr w:type="gramStart"/>
      <w:r w:rsidRPr="00DF21BA">
        <w:rPr>
          <w:rFonts w:ascii="Arial" w:hAnsi="Arial" w:cs="Arial"/>
          <w:color w:val="000000"/>
          <w:u w:val="single"/>
        </w:rPr>
        <w:t>couplets</w:t>
      </w:r>
      <w:proofErr w:type="gramEnd"/>
      <w:r w:rsidRPr="00DF21BA">
        <w:rPr>
          <w:rFonts w:ascii="Arial" w:hAnsi="Arial" w:cs="Arial"/>
          <w:color w:val="000000"/>
        </w:rPr>
        <w:t xml:space="preserve"> - stanzas of only two lines. Usually, the two lines rhyme. </w:t>
      </w:r>
      <w:r w:rsidRPr="00DF21BA">
        <w:rPr>
          <w:rFonts w:ascii="Arial" w:hAnsi="Arial" w:cs="Arial"/>
          <w:color w:val="000000"/>
        </w:rPr>
        <w:br/>
        <w:t> </w:t>
      </w:r>
      <w:r w:rsidRPr="00DF21BA">
        <w:rPr>
          <w:rFonts w:ascii="Arial" w:hAnsi="Arial" w:cs="Arial"/>
          <w:color w:val="000000"/>
          <w:u w:val="single"/>
        </w:rPr>
        <w:t>Example</w:t>
      </w:r>
      <w:r w:rsidRPr="00DF21BA">
        <w:rPr>
          <w:rFonts w:ascii="Arial" w:hAnsi="Arial" w:cs="Arial"/>
          <w:color w:val="000000"/>
        </w:rPr>
        <w:t>:    From "An Essay on Criticism"  </w:t>
      </w:r>
      <w:r w:rsidRPr="00DF21BA">
        <w:rPr>
          <w:rFonts w:ascii="Arial" w:hAnsi="Arial" w:cs="Arial"/>
          <w:color w:val="000000"/>
        </w:rPr>
        <w:br/>
        <w:t>                "Let such teach others who themselves excel,</w:t>
      </w:r>
      <w:r w:rsidRPr="00DF21BA">
        <w:rPr>
          <w:rFonts w:ascii="Arial" w:hAnsi="Arial" w:cs="Arial"/>
          <w:color w:val="000000"/>
        </w:rPr>
        <w:br/>
        <w:t xml:space="preserve">                </w:t>
      </w:r>
      <w:proofErr w:type="gramStart"/>
      <w:r w:rsidRPr="00DF21BA">
        <w:rPr>
          <w:rFonts w:ascii="Arial" w:hAnsi="Arial" w:cs="Arial"/>
          <w:color w:val="000000"/>
        </w:rPr>
        <w:t>And</w:t>
      </w:r>
      <w:proofErr w:type="gramEnd"/>
      <w:r w:rsidRPr="00DF21BA">
        <w:rPr>
          <w:rFonts w:ascii="Arial" w:hAnsi="Arial" w:cs="Arial"/>
          <w:color w:val="000000"/>
        </w:rPr>
        <w:t xml:space="preserve"> censure freely who have written well."  </w:t>
      </w:r>
      <w:r w:rsidRPr="00DF21BA">
        <w:rPr>
          <w:rFonts w:ascii="Arial" w:hAnsi="Arial" w:cs="Arial"/>
          <w:color w:val="000000"/>
        </w:rPr>
        <w:br/>
        <w:t>                (Alexander Pope)</w:t>
      </w:r>
    </w:p>
    <w:p w:rsidR="00DF21BA" w:rsidRPr="00DF21BA" w:rsidRDefault="00DF21BA" w:rsidP="00DF21BA">
      <w:pPr>
        <w:numPr>
          <w:ilvl w:val="2"/>
          <w:numId w:val="11"/>
        </w:numPr>
        <w:spacing w:before="100" w:beforeAutospacing="1" w:after="100" w:afterAutospacing="1"/>
        <w:rPr>
          <w:rFonts w:ascii="Arial" w:hAnsi="Arial" w:cs="Arial"/>
          <w:color w:val="000000"/>
        </w:rPr>
      </w:pPr>
      <w:bookmarkStart w:id="48" w:name="tercets"/>
      <w:bookmarkEnd w:id="48"/>
      <w:proofErr w:type="gramStart"/>
      <w:r w:rsidRPr="00DF21BA">
        <w:rPr>
          <w:rFonts w:ascii="Arial" w:hAnsi="Arial" w:cs="Arial"/>
          <w:color w:val="000000"/>
          <w:u w:val="single"/>
        </w:rPr>
        <w:t>tercets</w:t>
      </w:r>
      <w:proofErr w:type="gramEnd"/>
      <w:r w:rsidRPr="00DF21BA">
        <w:rPr>
          <w:rFonts w:ascii="Arial" w:hAnsi="Arial" w:cs="Arial"/>
          <w:color w:val="000000"/>
        </w:rPr>
        <w:t xml:space="preserve"> - stanzas of three lines. The three lines may or may not have the same end rhyme. If all three lines rhyme, the tercet is a triplet (as below).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u w:val="single"/>
        </w:rPr>
        <w:t>Example</w:t>
      </w:r>
      <w:r w:rsidRPr="00DF21BA">
        <w:rPr>
          <w:rFonts w:ascii="Arial" w:hAnsi="Arial" w:cs="Arial"/>
          <w:color w:val="000000"/>
        </w:rPr>
        <w:t xml:space="preserve">:    From "Upon Julia's Clothes" </w:t>
      </w:r>
    </w:p>
    <w:p w:rsidR="00DF21BA" w:rsidRPr="00DF21BA" w:rsidRDefault="00DF21BA" w:rsidP="00DF21BA">
      <w:pPr>
        <w:spacing w:beforeAutospacing="1" w:afterAutospacing="1"/>
        <w:ind w:left="2160"/>
        <w:rPr>
          <w:rFonts w:ascii="Arial" w:hAnsi="Arial" w:cs="Arial"/>
          <w:color w:val="000000"/>
        </w:rPr>
      </w:pPr>
      <w:r w:rsidRPr="00DF21BA">
        <w:rPr>
          <w:rFonts w:ascii="Arial" w:hAnsi="Arial" w:cs="Arial"/>
          <w:color w:val="000000"/>
        </w:rPr>
        <w:t> </w:t>
      </w:r>
      <w:r w:rsidRPr="00DF21BA">
        <w:rPr>
          <w:rFonts w:ascii="Arial" w:hAnsi="Arial" w:cs="Arial"/>
          <w:color w:val="000000"/>
        </w:rPr>
        <w:br/>
        <w:t>                    "Whenas in silks my Julia goes,</w:t>
      </w:r>
      <w:r w:rsidRPr="00DF21BA">
        <w:rPr>
          <w:rFonts w:ascii="Arial" w:hAnsi="Arial" w:cs="Arial"/>
          <w:color w:val="000000"/>
        </w:rPr>
        <w:br/>
        <w:t xml:space="preserve">                    </w:t>
      </w:r>
      <w:proofErr w:type="gramStart"/>
      <w:r w:rsidRPr="00DF21BA">
        <w:rPr>
          <w:rFonts w:ascii="Arial" w:hAnsi="Arial" w:cs="Arial"/>
          <w:color w:val="000000"/>
        </w:rPr>
        <w:t>Then</w:t>
      </w:r>
      <w:proofErr w:type="gramEnd"/>
      <w:r w:rsidRPr="00DF21BA">
        <w:rPr>
          <w:rFonts w:ascii="Arial" w:hAnsi="Arial" w:cs="Arial"/>
          <w:color w:val="000000"/>
        </w:rPr>
        <w:t>, then, methinks how sweetly flows</w:t>
      </w:r>
      <w:r w:rsidRPr="00DF21BA">
        <w:rPr>
          <w:rFonts w:ascii="Arial" w:hAnsi="Arial" w:cs="Arial"/>
          <w:color w:val="000000"/>
        </w:rPr>
        <w:br/>
        <w:t xml:space="preserve">                    The liquefaction of her clothes."  </w:t>
      </w:r>
      <w:r w:rsidRPr="00DF21BA">
        <w:rPr>
          <w:rFonts w:ascii="Arial" w:hAnsi="Arial" w:cs="Arial"/>
          <w:color w:val="000000"/>
        </w:rPr>
        <w:br/>
      </w:r>
      <w:r w:rsidRPr="00DF21BA">
        <w:rPr>
          <w:rFonts w:ascii="Arial" w:hAnsi="Arial" w:cs="Arial"/>
          <w:color w:val="000000"/>
        </w:rPr>
        <w:lastRenderedPageBreak/>
        <w:t>                    (George Herbert)</w:t>
      </w:r>
      <w:r w:rsidRPr="00DF21BA">
        <w:rPr>
          <w:rFonts w:ascii="Arial" w:hAnsi="Arial" w:cs="Arial"/>
          <w:color w:val="000000"/>
        </w:rPr>
        <w:br/>
        <w:t>                                        </w:t>
      </w:r>
    </w:p>
    <w:p w:rsidR="00DF21BA" w:rsidRPr="00DF21BA" w:rsidRDefault="00DF21BA" w:rsidP="00DF21BA">
      <w:pPr>
        <w:numPr>
          <w:ilvl w:val="2"/>
          <w:numId w:val="11"/>
        </w:numPr>
        <w:spacing w:before="100" w:beforeAutospacing="1" w:after="100" w:afterAutospacing="1"/>
        <w:rPr>
          <w:rFonts w:ascii="Arial" w:hAnsi="Arial" w:cs="Arial"/>
          <w:color w:val="000000"/>
        </w:rPr>
      </w:pPr>
      <w:bookmarkStart w:id="49" w:name="quatrains"/>
      <w:bookmarkEnd w:id="49"/>
      <w:proofErr w:type="gramStart"/>
      <w:r w:rsidRPr="00DF21BA">
        <w:rPr>
          <w:rFonts w:ascii="Arial" w:hAnsi="Arial" w:cs="Arial"/>
          <w:color w:val="000000"/>
          <w:u w:val="single"/>
        </w:rPr>
        <w:t>quatrains</w:t>
      </w:r>
      <w:proofErr w:type="gramEnd"/>
      <w:r w:rsidRPr="00DF21BA">
        <w:rPr>
          <w:rFonts w:ascii="Arial" w:hAnsi="Arial" w:cs="Arial"/>
          <w:color w:val="000000"/>
        </w:rPr>
        <w:t xml:space="preserve"> - stanzas of four lines. The quatrain is the most common form of stanzaic organization. The four lines can be written in any rhyme scheme.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u w:val="single"/>
        </w:rPr>
        <w:t>Example</w:t>
      </w:r>
      <w:r w:rsidRPr="00DF21BA">
        <w:rPr>
          <w:rFonts w:ascii="Arial" w:hAnsi="Arial" w:cs="Arial"/>
          <w:color w:val="000000"/>
        </w:rPr>
        <w:t xml:space="preserve">:    From "Elegy Written in a Country Churchyard" </w:t>
      </w:r>
    </w:p>
    <w:p w:rsidR="00DF21BA" w:rsidRPr="00DF21BA" w:rsidRDefault="00DF21BA" w:rsidP="00DF21BA">
      <w:pPr>
        <w:spacing w:beforeAutospacing="1" w:afterAutospacing="1"/>
        <w:ind w:left="2160"/>
        <w:rPr>
          <w:rFonts w:ascii="Arial" w:hAnsi="Arial" w:cs="Arial"/>
          <w:color w:val="000000"/>
        </w:rPr>
      </w:pPr>
      <w:r w:rsidRPr="00DF21BA">
        <w:rPr>
          <w:rFonts w:ascii="Arial" w:hAnsi="Arial" w:cs="Arial"/>
          <w:color w:val="000000"/>
        </w:rPr>
        <w:t> </w:t>
      </w:r>
      <w:r w:rsidRPr="00DF21BA">
        <w:rPr>
          <w:rFonts w:ascii="Arial" w:hAnsi="Arial" w:cs="Arial"/>
          <w:color w:val="000000"/>
        </w:rPr>
        <w:br/>
        <w:t xml:space="preserve">                    "The curfew tolls the knell of parting </w:t>
      </w:r>
      <w:proofErr w:type="gramStart"/>
      <w:r w:rsidRPr="00DF21BA">
        <w:rPr>
          <w:rFonts w:ascii="Arial" w:hAnsi="Arial" w:cs="Arial"/>
          <w:color w:val="000000"/>
        </w:rPr>
        <w:t>day,</w:t>
      </w:r>
      <w:proofErr w:type="gramEnd"/>
      <w:r w:rsidRPr="00DF21BA">
        <w:rPr>
          <w:rFonts w:ascii="Arial" w:hAnsi="Arial" w:cs="Arial"/>
          <w:color w:val="000000"/>
        </w:rPr>
        <w:br/>
        <w:t>                    The lowing herd wind slowly o'er the lea,</w:t>
      </w:r>
      <w:r w:rsidRPr="00DF21BA">
        <w:rPr>
          <w:rFonts w:ascii="Arial" w:hAnsi="Arial" w:cs="Arial"/>
          <w:color w:val="000000"/>
        </w:rPr>
        <w:br/>
        <w:t>                    The plowman homeward plods his weary way,</w:t>
      </w:r>
      <w:r w:rsidRPr="00DF21BA">
        <w:rPr>
          <w:rFonts w:ascii="Arial" w:hAnsi="Arial" w:cs="Arial"/>
          <w:color w:val="000000"/>
        </w:rPr>
        <w:br/>
        <w:t xml:space="preserve">                    And leaves the world to darkness and to me."  </w:t>
      </w:r>
      <w:r w:rsidRPr="00DF21BA">
        <w:rPr>
          <w:rFonts w:ascii="Arial" w:hAnsi="Arial" w:cs="Arial"/>
          <w:color w:val="000000"/>
        </w:rPr>
        <w:br/>
        <w:t>                    (Thomas Gray)</w:t>
      </w:r>
      <w:r w:rsidRPr="00DF21BA">
        <w:rPr>
          <w:rFonts w:ascii="Arial" w:hAnsi="Arial" w:cs="Arial"/>
          <w:color w:val="000000"/>
        </w:rPr>
        <w:br/>
        <w:t>                                         </w:t>
      </w:r>
    </w:p>
    <w:p w:rsidR="00DF21BA" w:rsidRPr="00DF21BA" w:rsidRDefault="00DF21BA" w:rsidP="00DF21BA">
      <w:pPr>
        <w:numPr>
          <w:ilvl w:val="1"/>
          <w:numId w:val="11"/>
        </w:numPr>
        <w:spacing w:beforeAutospacing="1" w:afterAutospacing="1"/>
        <w:rPr>
          <w:rFonts w:ascii="Arial" w:hAnsi="Arial" w:cs="Arial"/>
          <w:color w:val="000000"/>
        </w:rPr>
      </w:pPr>
      <w:r w:rsidRPr="00DF21BA">
        <w:rPr>
          <w:rFonts w:ascii="Arial" w:hAnsi="Arial" w:cs="Arial"/>
          <w:i/>
          <w:iCs/>
          <w:color w:val="000000"/>
        </w:rPr>
        <w:t>Different combinations of meters, rhyme, and organization make up different kinds of verse.</w:t>
      </w:r>
      <w:r w:rsidRPr="00DF21BA">
        <w:rPr>
          <w:rFonts w:ascii="Arial" w:hAnsi="Arial" w:cs="Arial"/>
          <w:color w:val="000000"/>
        </w:rPr>
        <w:br/>
        <w:t xml:space="preserve">  </w:t>
      </w:r>
    </w:p>
    <w:p w:rsidR="00DF21BA" w:rsidRPr="00DF21BA" w:rsidRDefault="00DF21BA" w:rsidP="00DF21BA">
      <w:pPr>
        <w:numPr>
          <w:ilvl w:val="2"/>
          <w:numId w:val="11"/>
        </w:numPr>
        <w:spacing w:before="100" w:beforeAutospacing="1" w:after="100" w:afterAutospacing="1"/>
        <w:rPr>
          <w:rFonts w:ascii="Arial" w:hAnsi="Arial" w:cs="Arial"/>
          <w:color w:val="000000"/>
        </w:rPr>
      </w:pPr>
      <w:bookmarkStart w:id="50" w:name="blank"/>
      <w:bookmarkEnd w:id="50"/>
      <w:proofErr w:type="gramStart"/>
      <w:r w:rsidRPr="00DF21BA">
        <w:rPr>
          <w:rFonts w:ascii="Arial" w:hAnsi="Arial" w:cs="Arial"/>
          <w:color w:val="000000"/>
          <w:u w:val="single"/>
        </w:rPr>
        <w:t>blank</w:t>
      </w:r>
      <w:proofErr w:type="gramEnd"/>
      <w:r w:rsidRPr="00DF21BA">
        <w:rPr>
          <w:rFonts w:ascii="Arial" w:hAnsi="Arial" w:cs="Arial"/>
          <w:color w:val="000000"/>
          <w:u w:val="single"/>
        </w:rPr>
        <w:t xml:space="preserve"> verse</w:t>
      </w:r>
      <w:r w:rsidRPr="00DF21BA">
        <w:rPr>
          <w:rFonts w:ascii="Arial" w:hAnsi="Arial" w:cs="Arial"/>
          <w:color w:val="000000"/>
        </w:rPr>
        <w:t xml:space="preserve"> - verse that does not rhyme but follows a metric pattern; i.e. iambic pentameter without rhyme (it is empty of rhyme).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u w:val="single"/>
        </w:rPr>
        <w:t>Example</w:t>
      </w:r>
      <w:r w:rsidRPr="00DF21BA">
        <w:rPr>
          <w:rFonts w:ascii="Arial" w:hAnsi="Arial" w:cs="Arial"/>
          <w:color w:val="000000"/>
        </w:rPr>
        <w:t xml:space="preserve">:       "To one who has been long in city pent </w:t>
      </w:r>
    </w:p>
    <w:p w:rsidR="00DF21BA" w:rsidRPr="00DF21BA" w:rsidRDefault="00DF21BA" w:rsidP="00DF21BA">
      <w:pPr>
        <w:spacing w:beforeAutospacing="1" w:afterAutospacing="1"/>
        <w:ind w:left="2160"/>
        <w:rPr>
          <w:rFonts w:ascii="Arial" w:hAnsi="Arial" w:cs="Arial"/>
          <w:color w:val="000000"/>
        </w:rPr>
      </w:pPr>
      <w:r w:rsidRPr="00DF21BA">
        <w:rPr>
          <w:rFonts w:ascii="Arial" w:hAnsi="Arial" w:cs="Arial"/>
          <w:color w:val="000000"/>
        </w:rPr>
        <w:t>                        'Tis very sweet to look into the fair</w:t>
      </w:r>
      <w:r w:rsidRPr="00DF21BA">
        <w:rPr>
          <w:rFonts w:ascii="Arial" w:hAnsi="Arial" w:cs="Arial"/>
          <w:color w:val="000000"/>
        </w:rPr>
        <w:br/>
        <w:t xml:space="preserve">                        </w:t>
      </w:r>
      <w:proofErr w:type="gramStart"/>
      <w:r w:rsidRPr="00DF21BA">
        <w:rPr>
          <w:rFonts w:ascii="Arial" w:hAnsi="Arial" w:cs="Arial"/>
          <w:color w:val="000000"/>
        </w:rPr>
        <w:t>And</w:t>
      </w:r>
      <w:proofErr w:type="gramEnd"/>
      <w:r w:rsidRPr="00DF21BA">
        <w:rPr>
          <w:rFonts w:ascii="Arial" w:hAnsi="Arial" w:cs="Arial"/>
          <w:color w:val="000000"/>
        </w:rPr>
        <w:t xml:space="preserve"> open face of heaven." (John Keats)</w:t>
      </w:r>
      <w:r w:rsidRPr="00DF21BA">
        <w:rPr>
          <w:rFonts w:ascii="Arial" w:hAnsi="Arial" w:cs="Arial"/>
          <w:color w:val="000000"/>
        </w:rPr>
        <w:br/>
        <w:t>                                             </w:t>
      </w:r>
      <w:hyperlink r:id="rId10" w:history="1">
        <w:r w:rsidRPr="00DF21BA">
          <w:rPr>
            <w:rFonts w:ascii="Arial" w:hAnsi="Arial" w:cs="Arial"/>
            <w:color w:val="0000FF"/>
            <w:u w:val="single"/>
          </w:rPr>
          <w:br/>
        </w:r>
      </w:hyperlink>
    </w:p>
    <w:p w:rsidR="00DF21BA" w:rsidRPr="00DF21BA" w:rsidRDefault="00DF21BA" w:rsidP="00DF21BA">
      <w:pPr>
        <w:numPr>
          <w:ilvl w:val="2"/>
          <w:numId w:val="11"/>
        </w:numPr>
        <w:spacing w:before="100" w:beforeAutospacing="1" w:after="100" w:afterAutospacing="1"/>
        <w:rPr>
          <w:rFonts w:ascii="Arial" w:hAnsi="Arial" w:cs="Arial"/>
          <w:color w:val="000000"/>
        </w:rPr>
      </w:pPr>
      <w:bookmarkStart w:id="51" w:name="free"/>
      <w:bookmarkEnd w:id="51"/>
      <w:proofErr w:type="gramStart"/>
      <w:r w:rsidRPr="00DF21BA">
        <w:rPr>
          <w:rFonts w:ascii="Arial" w:hAnsi="Arial" w:cs="Arial"/>
          <w:color w:val="000000"/>
          <w:u w:val="single"/>
        </w:rPr>
        <w:t>free</w:t>
      </w:r>
      <w:proofErr w:type="gramEnd"/>
      <w:r w:rsidRPr="00DF21BA">
        <w:rPr>
          <w:rFonts w:ascii="Arial" w:hAnsi="Arial" w:cs="Arial"/>
          <w:color w:val="000000"/>
          <w:u w:val="single"/>
        </w:rPr>
        <w:t xml:space="preserve"> verse</w:t>
      </w:r>
      <w:r w:rsidRPr="00DF21BA">
        <w:rPr>
          <w:rFonts w:ascii="Arial" w:hAnsi="Arial" w:cs="Arial"/>
          <w:color w:val="000000"/>
        </w:rPr>
        <w:t xml:space="preserve"> - lines of poetry strong in rhythm but free of the regular repetitions of rhyme or meter. This kind of poetry is closer to natural speech.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u w:val="single"/>
        </w:rPr>
        <w:t>Example 1</w:t>
      </w:r>
      <w:r w:rsidRPr="00DF21BA">
        <w:rPr>
          <w:rFonts w:ascii="Arial" w:hAnsi="Arial" w:cs="Arial"/>
          <w:color w:val="000000"/>
        </w:rPr>
        <w:t>:    "Musee des Beaux Arts"</w:t>
      </w:r>
      <w:r w:rsidRPr="00DF21BA">
        <w:rPr>
          <w:rFonts w:ascii="Arial" w:hAnsi="Arial" w:cs="Arial"/>
          <w:color w:val="000000"/>
        </w:rPr>
        <w:br/>
        <w:t xml:space="preserve">  </w:t>
      </w:r>
    </w:p>
    <w:p w:rsidR="00DF21BA" w:rsidRPr="00DF21BA" w:rsidRDefault="00DF21BA" w:rsidP="00DF21BA">
      <w:pPr>
        <w:spacing w:beforeAutospacing="1" w:afterAutospacing="1"/>
        <w:rPr>
          <w:rFonts w:ascii="Arial" w:hAnsi="Arial" w:cs="Arial"/>
          <w:color w:val="000000"/>
        </w:rPr>
      </w:pPr>
      <w:r>
        <w:rPr>
          <w:rFonts w:ascii="Arial" w:hAnsi="Arial" w:cs="Arial"/>
          <w:color w:val="000000"/>
        </w:rPr>
        <w:t xml:space="preserve">      </w:t>
      </w:r>
      <w:r w:rsidRPr="00DF21BA">
        <w:rPr>
          <w:rFonts w:ascii="Arial" w:hAnsi="Arial" w:cs="Arial"/>
          <w:color w:val="000000"/>
        </w:rPr>
        <w:t>About suffering they were never wrong,</w:t>
      </w:r>
      <w:r w:rsidRPr="00DF21BA">
        <w:rPr>
          <w:rFonts w:ascii="Arial" w:hAnsi="Arial" w:cs="Arial"/>
          <w:color w:val="000000"/>
        </w:rPr>
        <w:br/>
        <w:t>     The Old Masters: how well they understood</w:t>
      </w:r>
      <w:r w:rsidRPr="00DF21BA">
        <w:rPr>
          <w:rFonts w:ascii="Arial" w:hAnsi="Arial" w:cs="Arial"/>
          <w:color w:val="000000"/>
        </w:rPr>
        <w:br/>
        <w:t>     Its human position; how it takes place</w:t>
      </w:r>
      <w:r w:rsidRPr="00DF21BA">
        <w:rPr>
          <w:rFonts w:ascii="Arial" w:hAnsi="Arial" w:cs="Arial"/>
          <w:color w:val="000000"/>
        </w:rPr>
        <w:br/>
        <w:t>     While someone else is eating or opening a window or just walking dully along;</w:t>
      </w:r>
      <w:r w:rsidRPr="00DF21BA">
        <w:rPr>
          <w:rFonts w:ascii="Arial" w:hAnsi="Arial" w:cs="Arial"/>
          <w:color w:val="000000"/>
        </w:rPr>
        <w:br/>
        <w:t>     How, when the aged are reverently, passionately waiting</w:t>
      </w:r>
      <w:r w:rsidRPr="00DF21BA">
        <w:rPr>
          <w:rFonts w:ascii="Arial" w:hAnsi="Arial" w:cs="Arial"/>
          <w:color w:val="000000"/>
        </w:rPr>
        <w:br/>
        <w:t>     For the miraculous birth, there always must be</w:t>
      </w:r>
      <w:r w:rsidRPr="00DF21BA">
        <w:rPr>
          <w:rFonts w:ascii="Arial" w:hAnsi="Arial" w:cs="Arial"/>
          <w:color w:val="000000"/>
        </w:rPr>
        <w:br/>
        <w:t>     Children who did not specially want it to happen, skating</w:t>
      </w:r>
      <w:r w:rsidRPr="00DF21BA">
        <w:rPr>
          <w:rFonts w:ascii="Arial" w:hAnsi="Arial" w:cs="Arial"/>
          <w:color w:val="000000"/>
        </w:rPr>
        <w:br/>
        <w:t>     On a pond at the edge of the wood:</w:t>
      </w:r>
      <w:r w:rsidRPr="00DF21BA">
        <w:rPr>
          <w:rFonts w:ascii="Arial" w:hAnsi="Arial" w:cs="Arial"/>
          <w:color w:val="000000"/>
        </w:rPr>
        <w:br/>
      </w:r>
      <w:r w:rsidRPr="00DF21BA">
        <w:rPr>
          <w:rFonts w:ascii="Arial" w:hAnsi="Arial" w:cs="Arial"/>
          <w:color w:val="000000"/>
        </w:rPr>
        <w:lastRenderedPageBreak/>
        <w:t>     They never forgot</w:t>
      </w:r>
      <w:r w:rsidRPr="00DF21BA">
        <w:rPr>
          <w:rFonts w:ascii="Arial" w:hAnsi="Arial" w:cs="Arial"/>
          <w:color w:val="000000"/>
        </w:rPr>
        <w:br/>
        <w:t>     That even the dreadful martyrdom must run its course</w:t>
      </w:r>
      <w:r w:rsidRPr="00DF21BA">
        <w:rPr>
          <w:rFonts w:ascii="Arial" w:hAnsi="Arial" w:cs="Arial"/>
          <w:color w:val="000000"/>
        </w:rPr>
        <w:br/>
        <w:t>     Anyhow in a corner, some untidy spot</w:t>
      </w:r>
      <w:r w:rsidRPr="00DF21BA">
        <w:rPr>
          <w:rFonts w:ascii="Arial" w:hAnsi="Arial" w:cs="Arial"/>
          <w:color w:val="000000"/>
        </w:rPr>
        <w:br/>
        <w:t>     Where the dogs go on with their doggy life and the torturer's horse</w:t>
      </w:r>
      <w:r w:rsidRPr="00DF21BA">
        <w:rPr>
          <w:rFonts w:ascii="Arial" w:hAnsi="Arial" w:cs="Arial"/>
          <w:color w:val="000000"/>
        </w:rPr>
        <w:br/>
        <w:t xml:space="preserve">     Scratches its innocent behind on a tree.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rPr>
        <w:t>     In Brueghel's Icarus, for instance: how everything turns away</w:t>
      </w:r>
      <w:r w:rsidRPr="00DF21BA">
        <w:rPr>
          <w:rFonts w:ascii="Arial" w:hAnsi="Arial" w:cs="Arial"/>
          <w:color w:val="000000"/>
        </w:rPr>
        <w:br/>
        <w:t>     Quite leisurely from the disaster; the ploughman may</w:t>
      </w:r>
      <w:r w:rsidRPr="00DF21BA">
        <w:rPr>
          <w:rFonts w:ascii="Arial" w:hAnsi="Arial" w:cs="Arial"/>
          <w:color w:val="000000"/>
        </w:rPr>
        <w:br/>
        <w:t>     Have heard the splash, the forsaken cry,</w:t>
      </w:r>
      <w:r w:rsidRPr="00DF21BA">
        <w:rPr>
          <w:rFonts w:ascii="Arial" w:hAnsi="Arial" w:cs="Arial"/>
          <w:color w:val="000000"/>
        </w:rPr>
        <w:br/>
        <w:t>     But for him it was not an important failure; the sun shone</w:t>
      </w:r>
      <w:r w:rsidRPr="00DF21BA">
        <w:rPr>
          <w:rFonts w:ascii="Arial" w:hAnsi="Arial" w:cs="Arial"/>
          <w:color w:val="000000"/>
        </w:rPr>
        <w:br/>
        <w:t>     As it had to on the white legs disappearing into the green</w:t>
      </w:r>
      <w:r w:rsidRPr="00DF21BA">
        <w:rPr>
          <w:rFonts w:ascii="Arial" w:hAnsi="Arial" w:cs="Arial"/>
          <w:color w:val="000000"/>
        </w:rPr>
        <w:br/>
        <w:t>     Water; and the expensive delicate ship that must have seen</w:t>
      </w:r>
      <w:r w:rsidRPr="00DF21BA">
        <w:rPr>
          <w:rFonts w:ascii="Arial" w:hAnsi="Arial" w:cs="Arial"/>
          <w:color w:val="000000"/>
        </w:rPr>
        <w:br/>
        <w:t>     Something amazing, a boy falling out of the sky,</w:t>
      </w:r>
      <w:r w:rsidRPr="00DF21BA">
        <w:rPr>
          <w:rFonts w:ascii="Arial" w:hAnsi="Arial" w:cs="Arial"/>
          <w:color w:val="000000"/>
        </w:rPr>
        <w:br/>
        <w:t xml:space="preserve">     Had somewhere to get to and sailed calmly on.  </w:t>
      </w:r>
      <w:r w:rsidRPr="00DF21BA">
        <w:rPr>
          <w:rFonts w:ascii="Arial" w:hAnsi="Arial" w:cs="Arial"/>
          <w:color w:val="000000"/>
        </w:rPr>
        <w:br/>
        <w:t>      (W. H. Auden)</w:t>
      </w:r>
      <w:r w:rsidRPr="00DF21BA">
        <w:rPr>
          <w:rFonts w:ascii="Arial" w:hAnsi="Arial" w:cs="Arial"/>
          <w:color w:val="000000"/>
        </w:rPr>
        <w:br/>
        <w:t> </w:t>
      </w:r>
      <w:r w:rsidRPr="00DF21BA">
        <w:rPr>
          <w:rFonts w:ascii="Arial" w:hAnsi="Arial" w:cs="Arial"/>
          <w:color w:val="000000"/>
        </w:rPr>
        <w:br/>
        <w:t xml:space="preserve">                                           </w:t>
      </w:r>
    </w:p>
    <w:p w:rsidR="00DF21BA" w:rsidRPr="00DF21BA" w:rsidRDefault="00DF21BA" w:rsidP="00DF21BA">
      <w:pPr>
        <w:spacing w:beforeAutospacing="1" w:afterAutospacing="1"/>
        <w:ind w:left="2160"/>
        <w:rPr>
          <w:rFonts w:ascii="Arial" w:hAnsi="Arial" w:cs="Arial"/>
          <w:color w:val="000000"/>
        </w:rPr>
      </w:pPr>
      <w:r w:rsidRPr="00DF21BA">
        <w:rPr>
          <w:rFonts w:ascii="Arial" w:hAnsi="Arial" w:cs="Arial"/>
          <w:color w:val="000000"/>
          <w:u w:val="single"/>
        </w:rPr>
        <w:t>Example 2:</w:t>
      </w:r>
      <w:r w:rsidRPr="00DF21BA">
        <w:rPr>
          <w:rFonts w:ascii="Arial" w:hAnsi="Arial" w:cs="Arial"/>
          <w:color w:val="000000"/>
        </w:rPr>
        <w:t>    "The Red Wheelbarrow"  </w:t>
      </w:r>
      <w:r w:rsidRPr="00DF21BA">
        <w:rPr>
          <w:rFonts w:ascii="Arial" w:hAnsi="Arial" w:cs="Arial"/>
          <w:color w:val="000000"/>
        </w:rPr>
        <w:br/>
        <w:t>                        so much depends</w:t>
      </w:r>
      <w:r w:rsidRPr="00DF21BA">
        <w:rPr>
          <w:rFonts w:ascii="Arial" w:hAnsi="Arial" w:cs="Arial"/>
          <w:color w:val="000000"/>
        </w:rPr>
        <w:br/>
        <w:t xml:space="preserve">                        upon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rPr>
        <w:t xml:space="preserve">                        </w:t>
      </w:r>
      <w:proofErr w:type="gramStart"/>
      <w:r w:rsidRPr="00DF21BA">
        <w:rPr>
          <w:rFonts w:ascii="Arial" w:hAnsi="Arial" w:cs="Arial"/>
          <w:color w:val="000000"/>
        </w:rPr>
        <w:t>a</w:t>
      </w:r>
      <w:proofErr w:type="gramEnd"/>
      <w:r w:rsidRPr="00DF21BA">
        <w:rPr>
          <w:rFonts w:ascii="Arial" w:hAnsi="Arial" w:cs="Arial"/>
          <w:color w:val="000000"/>
        </w:rPr>
        <w:t xml:space="preserve"> red wheel</w:t>
      </w:r>
      <w:r w:rsidRPr="00DF21BA">
        <w:rPr>
          <w:rFonts w:ascii="Arial" w:hAnsi="Arial" w:cs="Arial"/>
          <w:color w:val="000000"/>
        </w:rPr>
        <w:br/>
        <w:t xml:space="preserve">                        barrow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rPr>
        <w:t xml:space="preserve">                        </w:t>
      </w:r>
      <w:proofErr w:type="gramStart"/>
      <w:r w:rsidRPr="00DF21BA">
        <w:rPr>
          <w:rFonts w:ascii="Arial" w:hAnsi="Arial" w:cs="Arial"/>
          <w:color w:val="000000"/>
        </w:rPr>
        <w:t>glazed</w:t>
      </w:r>
      <w:proofErr w:type="gramEnd"/>
      <w:r w:rsidRPr="00DF21BA">
        <w:rPr>
          <w:rFonts w:ascii="Arial" w:hAnsi="Arial" w:cs="Arial"/>
          <w:color w:val="000000"/>
        </w:rPr>
        <w:t xml:space="preserve"> with rain</w:t>
      </w:r>
      <w:r w:rsidRPr="00DF21BA">
        <w:rPr>
          <w:rFonts w:ascii="Arial" w:hAnsi="Arial" w:cs="Arial"/>
          <w:color w:val="000000"/>
        </w:rPr>
        <w:br/>
        <w:t xml:space="preserve">                        water </w:t>
      </w:r>
    </w:p>
    <w:p w:rsidR="00DF21BA" w:rsidRPr="00DF21BA" w:rsidRDefault="00DF21BA" w:rsidP="00DF21BA">
      <w:pPr>
        <w:spacing w:before="100" w:beforeAutospacing="1" w:after="100" w:afterAutospacing="1"/>
        <w:ind w:left="2160"/>
        <w:rPr>
          <w:rFonts w:ascii="Arial" w:hAnsi="Arial" w:cs="Arial"/>
          <w:color w:val="000000"/>
        </w:rPr>
      </w:pPr>
      <w:r w:rsidRPr="00DF21BA">
        <w:rPr>
          <w:rFonts w:ascii="Arial" w:hAnsi="Arial" w:cs="Arial"/>
          <w:color w:val="000000"/>
        </w:rPr>
        <w:t xml:space="preserve">                        </w:t>
      </w:r>
      <w:proofErr w:type="gramStart"/>
      <w:r w:rsidRPr="00DF21BA">
        <w:rPr>
          <w:rFonts w:ascii="Arial" w:hAnsi="Arial" w:cs="Arial"/>
          <w:color w:val="000000"/>
        </w:rPr>
        <w:t>beside</w:t>
      </w:r>
      <w:proofErr w:type="gramEnd"/>
      <w:r w:rsidRPr="00DF21BA">
        <w:rPr>
          <w:rFonts w:ascii="Arial" w:hAnsi="Arial" w:cs="Arial"/>
          <w:color w:val="000000"/>
        </w:rPr>
        <w:t xml:space="preserve"> the white</w:t>
      </w:r>
      <w:r w:rsidRPr="00DF21BA">
        <w:rPr>
          <w:rFonts w:ascii="Arial" w:hAnsi="Arial" w:cs="Arial"/>
          <w:color w:val="000000"/>
        </w:rPr>
        <w:br/>
        <w:t>                        chickens.</w:t>
      </w:r>
      <w:r w:rsidRPr="00DF21BA">
        <w:rPr>
          <w:rFonts w:ascii="Arial" w:hAnsi="Arial" w:cs="Arial"/>
          <w:color w:val="000000"/>
        </w:rPr>
        <w:br/>
        <w:t xml:space="preserve">                        (William Carlos Williams) </w:t>
      </w:r>
    </w:p>
    <w:p w:rsidR="00DF21BA" w:rsidRPr="00DF21BA" w:rsidRDefault="00DF21BA" w:rsidP="00DF21BA">
      <w:pPr>
        <w:rPr>
          <w:rFonts w:ascii="Arial" w:hAnsi="Arial" w:cs="Arial"/>
          <w:color w:val="000000"/>
        </w:rPr>
      </w:pPr>
      <w:r w:rsidRPr="00DF21BA">
        <w:rPr>
          <w:rFonts w:ascii="Arial" w:hAnsi="Arial" w:cs="Arial"/>
          <w:color w:val="000000"/>
        </w:rPr>
        <w:pict>
          <v:rect id="_x0000_i1036" style="width:0;height:1.5pt" o:hralign="center" o:hrstd="t" o:hr="t" fillcolor="gray" stroked="f"/>
        </w:pict>
      </w:r>
    </w:p>
    <w:p w:rsidR="00DF21BA" w:rsidRPr="00DF21BA" w:rsidRDefault="00DF21BA" w:rsidP="00DF21BA">
      <w:pPr>
        <w:spacing w:before="100" w:beforeAutospacing="1" w:after="100" w:afterAutospacing="1"/>
        <w:rPr>
          <w:rFonts w:ascii="Arial" w:hAnsi="Arial" w:cs="Arial"/>
          <w:color w:val="000000"/>
        </w:rPr>
      </w:pPr>
      <w:proofErr w:type="gramStart"/>
      <w:r w:rsidRPr="00DF21BA">
        <w:rPr>
          <w:rFonts w:ascii="Arial" w:hAnsi="Arial" w:cs="Arial"/>
          <w:color w:val="000000"/>
        </w:rPr>
        <w:t>Clayes, Stanley A. and John Gerrietts.</w:t>
      </w:r>
      <w:proofErr w:type="gramEnd"/>
      <w:r w:rsidRPr="00DF21BA">
        <w:rPr>
          <w:rFonts w:ascii="Arial" w:hAnsi="Arial" w:cs="Arial"/>
          <w:color w:val="000000"/>
        </w:rPr>
        <w:t xml:space="preserve"> </w:t>
      </w:r>
      <w:r w:rsidRPr="00DF21BA">
        <w:rPr>
          <w:rFonts w:ascii="Arial" w:hAnsi="Arial" w:cs="Arial"/>
          <w:i/>
          <w:iCs/>
          <w:color w:val="000000"/>
        </w:rPr>
        <w:t>Ways to Poetry.</w:t>
      </w:r>
      <w:r w:rsidRPr="00DF21BA">
        <w:rPr>
          <w:rFonts w:ascii="Arial" w:hAnsi="Arial" w:cs="Arial"/>
          <w:color w:val="000000"/>
        </w:rPr>
        <w:t xml:space="preserve"> </w:t>
      </w:r>
      <w:smartTag w:uri="urn:schemas-microsoft-com:office:smarttags" w:element="State">
        <w:smartTag w:uri="urn:schemas-microsoft-com:office:smarttags" w:element="place">
          <w:r w:rsidRPr="00DF21BA">
            <w:rPr>
              <w:rFonts w:ascii="Arial" w:hAnsi="Arial" w:cs="Arial"/>
              <w:color w:val="000000"/>
            </w:rPr>
            <w:t>New York</w:t>
          </w:r>
        </w:smartTag>
      </w:smartTag>
      <w:r w:rsidRPr="00DF21BA">
        <w:rPr>
          <w:rFonts w:ascii="Arial" w:hAnsi="Arial" w:cs="Arial"/>
          <w:color w:val="000000"/>
        </w:rPr>
        <w:t>: Harcourt Brace Jovanovich, Inc., 1975.</w:t>
      </w:r>
    </w:p>
    <w:p w:rsidR="00DF21BA" w:rsidRPr="00DF21BA" w:rsidRDefault="00DF21BA" w:rsidP="00DF21BA">
      <w:pPr>
        <w:spacing w:before="100" w:beforeAutospacing="1" w:after="100" w:afterAutospacing="1"/>
        <w:rPr>
          <w:rFonts w:ascii="Arial" w:hAnsi="Arial" w:cs="Arial"/>
          <w:color w:val="000000"/>
        </w:rPr>
      </w:pPr>
      <w:r w:rsidRPr="00DF21BA">
        <w:rPr>
          <w:rFonts w:ascii="Arial" w:hAnsi="Arial" w:cs="Arial"/>
          <w:color w:val="000000"/>
        </w:rPr>
        <w:t xml:space="preserve">Simpson, Louis. </w:t>
      </w:r>
      <w:proofErr w:type="gramStart"/>
      <w:r w:rsidRPr="00DF21BA">
        <w:rPr>
          <w:rFonts w:ascii="Arial" w:hAnsi="Arial" w:cs="Arial"/>
          <w:i/>
          <w:iCs/>
          <w:color w:val="000000"/>
        </w:rPr>
        <w:t>An Introduction to Poetry.</w:t>
      </w:r>
      <w:proofErr w:type="gramEnd"/>
      <w:r w:rsidRPr="00DF21BA">
        <w:rPr>
          <w:rFonts w:ascii="Arial" w:hAnsi="Arial" w:cs="Arial"/>
          <w:color w:val="000000"/>
        </w:rPr>
        <w:t xml:space="preserve"> 2</w:t>
      </w:r>
      <w:r w:rsidRPr="00DF21BA">
        <w:rPr>
          <w:rFonts w:ascii="Arial" w:hAnsi="Arial" w:cs="Arial"/>
          <w:color w:val="000000"/>
          <w:vertAlign w:val="superscript"/>
        </w:rPr>
        <w:t>nd</w:t>
      </w:r>
      <w:r w:rsidRPr="00DF21BA">
        <w:rPr>
          <w:rFonts w:ascii="Arial" w:hAnsi="Arial" w:cs="Arial"/>
          <w:color w:val="000000"/>
        </w:rPr>
        <w:t xml:space="preserve"> </w:t>
      </w:r>
      <w:proofErr w:type="gramStart"/>
      <w:r w:rsidRPr="00DF21BA">
        <w:rPr>
          <w:rFonts w:ascii="Arial" w:hAnsi="Arial" w:cs="Arial"/>
          <w:color w:val="000000"/>
        </w:rPr>
        <w:t>ed</w:t>
      </w:r>
      <w:proofErr w:type="gramEnd"/>
      <w:r w:rsidRPr="00DF21BA">
        <w:rPr>
          <w:rFonts w:ascii="Arial" w:hAnsi="Arial" w:cs="Arial"/>
          <w:color w:val="000000"/>
        </w:rPr>
        <w:t xml:space="preserve">. </w:t>
      </w:r>
      <w:smartTag w:uri="urn:schemas-microsoft-com:office:smarttags" w:element="State">
        <w:r w:rsidRPr="00DF21BA">
          <w:rPr>
            <w:rFonts w:ascii="Arial" w:hAnsi="Arial" w:cs="Arial"/>
            <w:color w:val="000000"/>
          </w:rPr>
          <w:t>New York</w:t>
        </w:r>
      </w:smartTag>
      <w:r w:rsidRPr="00DF21BA">
        <w:rPr>
          <w:rFonts w:ascii="Arial" w:hAnsi="Arial" w:cs="Arial"/>
          <w:color w:val="000000"/>
        </w:rPr>
        <w:t xml:space="preserve">: </w:t>
      </w:r>
      <w:smartTag w:uri="urn:schemas-microsoft-com:office:smarttags" w:element="place">
        <w:r w:rsidRPr="00DF21BA">
          <w:rPr>
            <w:rFonts w:ascii="Arial" w:hAnsi="Arial" w:cs="Arial"/>
            <w:color w:val="000000"/>
          </w:rPr>
          <w:t>St. Martin</w:t>
        </w:r>
      </w:smartTag>
      <w:r w:rsidRPr="00DF21BA">
        <w:rPr>
          <w:rFonts w:ascii="Arial" w:hAnsi="Arial" w:cs="Arial"/>
          <w:color w:val="000000"/>
        </w:rPr>
        <w:t>'s Press, 1972.</w:t>
      </w:r>
    </w:p>
    <w:p w:rsidR="00DF21BA" w:rsidRDefault="00DF21BA"/>
    <w:sectPr w:rsidR="00DF21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172"/>
    <w:multiLevelType w:val="multilevel"/>
    <w:tmpl w:val="2FA2A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25887"/>
    <w:multiLevelType w:val="multilevel"/>
    <w:tmpl w:val="F3A6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90FEC"/>
    <w:multiLevelType w:val="hybridMultilevel"/>
    <w:tmpl w:val="F3D02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3390D"/>
    <w:multiLevelType w:val="multilevel"/>
    <w:tmpl w:val="D87ED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A1869"/>
    <w:multiLevelType w:val="multilevel"/>
    <w:tmpl w:val="41DC1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223DF"/>
    <w:multiLevelType w:val="multilevel"/>
    <w:tmpl w:val="AD621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D2133"/>
    <w:multiLevelType w:val="hybridMultilevel"/>
    <w:tmpl w:val="CC7C5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6E7052"/>
    <w:multiLevelType w:val="multilevel"/>
    <w:tmpl w:val="9746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97F72"/>
    <w:multiLevelType w:val="hybridMultilevel"/>
    <w:tmpl w:val="3006C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2A48A5"/>
    <w:multiLevelType w:val="multilevel"/>
    <w:tmpl w:val="4FC0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62743"/>
    <w:multiLevelType w:val="hybridMultilevel"/>
    <w:tmpl w:val="CE8A2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192867"/>
    <w:multiLevelType w:val="multilevel"/>
    <w:tmpl w:val="41F8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C3FE5"/>
    <w:multiLevelType w:val="multilevel"/>
    <w:tmpl w:val="DF3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ED5F28"/>
    <w:multiLevelType w:val="multilevel"/>
    <w:tmpl w:val="A342C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64F69"/>
    <w:multiLevelType w:val="multilevel"/>
    <w:tmpl w:val="8ABEF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5754B7"/>
    <w:multiLevelType w:val="hybridMultilevel"/>
    <w:tmpl w:val="8B500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C84FB3"/>
    <w:multiLevelType w:val="hybridMultilevel"/>
    <w:tmpl w:val="8AAC6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5121E7"/>
    <w:multiLevelType w:val="hybridMultilevel"/>
    <w:tmpl w:val="B55A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E57900"/>
    <w:multiLevelType w:val="hybridMultilevel"/>
    <w:tmpl w:val="6B08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094389"/>
    <w:multiLevelType w:val="hybridMultilevel"/>
    <w:tmpl w:val="55CC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575E18"/>
    <w:multiLevelType w:val="hybridMultilevel"/>
    <w:tmpl w:val="F916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7"/>
  </w:num>
  <w:num w:numId="4">
    <w:abstractNumId w:val="0"/>
  </w:num>
  <w:num w:numId="5">
    <w:abstractNumId w:val="5"/>
  </w:num>
  <w:num w:numId="6">
    <w:abstractNumId w:val="12"/>
  </w:num>
  <w:num w:numId="7">
    <w:abstractNumId w:val="13"/>
  </w:num>
  <w:num w:numId="8">
    <w:abstractNumId w:val="3"/>
  </w:num>
  <w:num w:numId="9">
    <w:abstractNumId w:val="14"/>
  </w:num>
  <w:num w:numId="10">
    <w:abstractNumId w:val="9"/>
  </w:num>
  <w:num w:numId="11">
    <w:abstractNumId w:val="4"/>
  </w:num>
  <w:num w:numId="12">
    <w:abstractNumId w:val="8"/>
  </w:num>
  <w:num w:numId="13">
    <w:abstractNumId w:val="17"/>
  </w:num>
  <w:num w:numId="14">
    <w:abstractNumId w:val="6"/>
  </w:num>
  <w:num w:numId="15">
    <w:abstractNumId w:val="10"/>
  </w:num>
  <w:num w:numId="16">
    <w:abstractNumId w:val="15"/>
  </w:num>
  <w:num w:numId="17">
    <w:abstractNumId w:val="2"/>
  </w:num>
  <w:num w:numId="18">
    <w:abstractNumId w:val="18"/>
  </w:num>
  <w:num w:numId="19">
    <w:abstractNumId w:val="19"/>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useFELayout/>
  </w:compat>
  <w:rsids>
    <w:rsidRoot w:val="00DF21BA"/>
    <w:rsid w:val="00133F80"/>
    <w:rsid w:val="0066189F"/>
    <w:rsid w:val="00DF2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2">
    <w:name w:val="heading 2"/>
    <w:basedOn w:val="a"/>
    <w:qFormat/>
    <w:rsid w:val="00DF21BA"/>
    <w:pPr>
      <w:spacing w:before="100" w:beforeAutospacing="1" w:after="100" w:afterAutospacing="1"/>
      <w:outlineLvl w:val="1"/>
    </w:pPr>
    <w:rPr>
      <w:b/>
      <w:bCs/>
      <w:color w:val="00000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F21BA"/>
    <w:pPr>
      <w:spacing w:before="100" w:beforeAutospacing="1" w:after="100" w:afterAutospacing="1"/>
    </w:pPr>
    <w:rPr>
      <w:color w:val="000000"/>
    </w:rPr>
  </w:style>
  <w:style w:type="character" w:styleId="a4">
    <w:name w:val="Hyperlink"/>
    <w:basedOn w:val="a0"/>
    <w:rsid w:val="00DF21BA"/>
    <w:rPr>
      <w:color w:val="0000FF"/>
      <w:u w:val="single"/>
    </w:rPr>
  </w:style>
</w:styles>
</file>

<file path=word/webSettings.xml><?xml version="1.0" encoding="utf-8"?>
<w:webSettings xmlns:r="http://schemas.openxmlformats.org/officeDocument/2006/relationships" xmlns:w="http://schemas.openxmlformats.org/wordprocessingml/2006/main">
  <w:divs>
    <w:div w:id="1109931320">
      <w:bodyDiv w:val="1"/>
      <w:marLeft w:val="0"/>
      <w:marRight w:val="0"/>
      <w:marTop w:val="0"/>
      <w:marBottom w:val="0"/>
      <w:divBdr>
        <w:top w:val="none" w:sz="0" w:space="0" w:color="auto"/>
        <w:left w:val="none" w:sz="0" w:space="0" w:color="auto"/>
        <w:bottom w:val="none" w:sz="0" w:space="0" w:color="auto"/>
        <w:right w:val="none" w:sz="0" w:space="0" w:color="auto"/>
      </w:divBdr>
      <w:divsChild>
        <w:div w:id="87091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0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05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21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78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8362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englishworks!\literature\fiction.html" TargetMode="External"/><Relationship Id="rId3" Type="http://schemas.openxmlformats.org/officeDocument/2006/relationships/settings" Target="settings.xml"/><Relationship Id="rId7" Type="http://schemas.openxmlformats.org/officeDocument/2006/relationships/hyperlink" Target="http://depts.gallaudet.edu/englishworks/literature/poet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s.gallaudet.edu/englishworks/literature/poetry.html" TargetMode="External"/><Relationship Id="rId11" Type="http://schemas.openxmlformats.org/officeDocument/2006/relationships/fontTable" Target="fontTable.xml"/><Relationship Id="rId5" Type="http://schemas.openxmlformats.org/officeDocument/2006/relationships/hyperlink" Target="http://depts.gallaudet.edu/englishworks/literature/poetry.html" TargetMode="External"/><Relationship Id="rId10" Type="http://schemas.openxmlformats.org/officeDocument/2006/relationships/hyperlink" Target="http://www.tsum.edu/DL/internet/eng206ia/keats.htm" TargetMode="External"/><Relationship Id="rId4" Type="http://schemas.openxmlformats.org/officeDocument/2006/relationships/webSettings" Target="webSettings.xml"/><Relationship Id="rId9" Type="http://schemas.openxmlformats.org/officeDocument/2006/relationships/hyperlink" Target="http://www3.ns.sympatico.ca/educate/shakesp.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3805</Words>
  <Characters>21693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Basic Definition</vt:lpstr>
    </vt:vector>
  </TitlesOfParts>
  <Company>Gallaudet University</Company>
  <LinksUpToDate>false</LinksUpToDate>
  <CharactersWithSpaces>25448</CharactersWithSpaces>
  <SharedDoc>false</SharedDoc>
  <HLinks>
    <vt:vector size="36" baseType="variant">
      <vt:variant>
        <vt:i4>7405627</vt:i4>
      </vt:variant>
      <vt:variant>
        <vt:i4>15</vt:i4>
      </vt:variant>
      <vt:variant>
        <vt:i4>0</vt:i4>
      </vt:variant>
      <vt:variant>
        <vt:i4>5</vt:i4>
      </vt:variant>
      <vt:variant>
        <vt:lpwstr>http://www.tsum.edu/DL/internet/eng206ia/keats.htm</vt:lpwstr>
      </vt:variant>
      <vt:variant>
        <vt:lpwstr/>
      </vt:variant>
      <vt:variant>
        <vt:i4>3473447</vt:i4>
      </vt:variant>
      <vt:variant>
        <vt:i4>12</vt:i4>
      </vt:variant>
      <vt:variant>
        <vt:i4>0</vt:i4>
      </vt:variant>
      <vt:variant>
        <vt:i4>5</vt:i4>
      </vt:variant>
      <vt:variant>
        <vt:lpwstr>http://www3.ns.sympatico.ca/educate/shakesp.htm</vt:lpwstr>
      </vt:variant>
      <vt:variant>
        <vt:lpwstr/>
      </vt:variant>
      <vt:variant>
        <vt:i4>2424941</vt:i4>
      </vt:variant>
      <vt:variant>
        <vt:i4>9</vt:i4>
      </vt:variant>
      <vt:variant>
        <vt:i4>0</vt:i4>
      </vt:variant>
      <vt:variant>
        <vt:i4>5</vt:i4>
      </vt:variant>
      <vt:variant>
        <vt:lpwstr>../../../../../../../englishworks!/literature/fiction.html</vt:lpwstr>
      </vt:variant>
      <vt:variant>
        <vt:lpwstr>theme</vt:lpwstr>
      </vt:variant>
      <vt:variant>
        <vt:i4>2818111</vt:i4>
      </vt:variant>
      <vt:variant>
        <vt:i4>6</vt:i4>
      </vt:variant>
      <vt:variant>
        <vt:i4>0</vt:i4>
      </vt:variant>
      <vt:variant>
        <vt:i4>5</vt:i4>
      </vt:variant>
      <vt:variant>
        <vt:lpwstr>http://depts.gallaudet.edu/englishworks/literature/poetry.html</vt:lpwstr>
      </vt:variant>
      <vt:variant>
        <vt:lpwstr>syntax#syntax</vt:lpwstr>
      </vt:variant>
      <vt:variant>
        <vt:i4>3145777</vt:i4>
      </vt:variant>
      <vt:variant>
        <vt:i4>3</vt:i4>
      </vt:variant>
      <vt:variant>
        <vt:i4>0</vt:i4>
      </vt:variant>
      <vt:variant>
        <vt:i4>5</vt:i4>
      </vt:variant>
      <vt:variant>
        <vt:lpwstr>http://depts.gallaudet.edu/englishworks/literature/poetry.html</vt:lpwstr>
      </vt:variant>
      <vt:variant>
        <vt:lpwstr>rhythm#rhythm</vt:lpwstr>
      </vt:variant>
      <vt:variant>
        <vt:i4>65539</vt:i4>
      </vt:variant>
      <vt:variant>
        <vt:i4>0</vt:i4>
      </vt:variant>
      <vt:variant>
        <vt:i4>0</vt:i4>
      </vt:variant>
      <vt:variant>
        <vt:i4>5</vt:i4>
      </vt:variant>
      <vt:variant>
        <vt:lpwstr>http://depts.gallaudet.edu/englishworks/literature/poetry.html</vt:lpwstr>
      </vt:variant>
      <vt:variant>
        <vt:lpwstr>diction#diction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Definition</dc:title>
  <dc:creator>Linda.Lancaster</dc:creator>
  <cp:lastModifiedBy>user</cp:lastModifiedBy>
  <cp:revision>2</cp:revision>
  <dcterms:created xsi:type="dcterms:W3CDTF">2016-05-09T10:30:00Z</dcterms:created>
  <dcterms:modified xsi:type="dcterms:W3CDTF">2016-05-09T10:30:00Z</dcterms:modified>
</cp:coreProperties>
</file>